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D338" w14:textId="77777777" w:rsidR="00DF732C" w:rsidRDefault="00000000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«Утверждено»</w:t>
      </w:r>
    </w:p>
    <w:p w14:paraId="7F05D5F8" w14:textId="77777777" w:rsidR="00DF732C" w:rsidRDefault="00000000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__</w:t>
      </w:r>
    </w:p>
    <w:p w14:paraId="1DEE8800" w14:textId="6C299BEB" w:rsidR="00DF732C" w:rsidRDefault="00000000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 Протоколу №1 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внеочередного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общего собрания собственников помещений в многоквартирном жилом доме № 11А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/</w:t>
      </w:r>
      <w:r w:rsidR="00AC7BB4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 ул. Калинина, г. Владивосток </w:t>
      </w:r>
    </w:p>
    <w:p w14:paraId="62E43A0B" w14:textId="77777777" w:rsidR="00DF732C" w:rsidRDefault="00000000">
      <w:pP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«___» __________ 202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6893B43A" w14:textId="77777777" w:rsidR="00DF732C" w:rsidRDefault="00DF73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75F50F" w14:textId="77777777" w:rsidR="00DF732C" w:rsidRDefault="00000000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ДОГОВОР</w:t>
      </w:r>
    </w:p>
    <w:p w14:paraId="1946E7B7" w14:textId="77777777" w:rsidR="00DF732C" w:rsidRDefault="00000000">
      <w:pPr>
        <w:spacing w:after="0" w:line="227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УПРАВЛЕНИЯ МНОГОКВАРТИРНЫМ ЖИЛЫМ ДОМОМ </w:t>
      </w:r>
    </w:p>
    <w:p w14:paraId="503411D9" w14:textId="5A922F17" w:rsidR="00DF732C" w:rsidRDefault="00000000">
      <w:pPr>
        <w:pBdr>
          <w:bottom w:val="single" w:sz="4" w:space="1" w:color="000000"/>
        </w:pBdr>
        <w:spacing w:after="0" w:line="227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расположенным по адресу: г. Владивосток, ул. Калинина, д. 11А</w:t>
      </w:r>
      <w:r w:rsidR="00B3545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</w:t>
      </w:r>
      <w:r w:rsidR="00AC7BB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</w:p>
    <w:p w14:paraId="789D9EC6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1E1162D" w14:textId="32955B81" w:rsidR="00DF732C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Владивосток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ab/>
      </w:r>
      <w:r w:rsidR="00B35459">
        <w:rPr>
          <w:rFonts w:ascii="Times New Roman" w:eastAsia="Times New Roman" w:hAnsi="Times New Roman" w:cs="Times New Roman"/>
          <w:sz w:val="20"/>
          <w:szCs w:val="20"/>
        </w:rPr>
        <w:tab/>
      </w:r>
      <w:r w:rsidR="00B35459">
        <w:rPr>
          <w:rFonts w:ascii="Times New Roman" w:eastAsia="Times New Roman" w:hAnsi="Times New Roman" w:cs="Times New Roman"/>
          <w:sz w:val="20"/>
          <w:szCs w:val="20"/>
        </w:rPr>
        <w:tab/>
      </w:r>
      <w:r w:rsidR="00B35459">
        <w:rPr>
          <w:rFonts w:ascii="Times New Roman" w:eastAsia="Times New Roman" w:hAnsi="Times New Roman" w:cs="Times New Roman"/>
          <w:sz w:val="20"/>
          <w:szCs w:val="20"/>
        </w:rPr>
        <w:tab/>
      </w:r>
      <w:r w:rsidR="00B35459">
        <w:rPr>
          <w:rFonts w:ascii="Times New Roman" w:eastAsia="Times New Roman" w:hAnsi="Times New Roman" w:cs="Times New Roman"/>
          <w:sz w:val="20"/>
          <w:szCs w:val="20"/>
        </w:rPr>
        <w:tab/>
      </w:r>
      <w:r w:rsidR="00B35459">
        <w:rPr>
          <w:rFonts w:ascii="Times New Roman" w:eastAsia="Times New Roman" w:hAnsi="Times New Roman" w:cs="Times New Roman"/>
          <w:sz w:val="20"/>
          <w:szCs w:val="20"/>
        </w:rPr>
        <w:tab/>
      </w:r>
      <w:r w:rsidR="00B35459">
        <w:rPr>
          <w:rFonts w:ascii="Times New Roman" w:eastAsia="Times New Roman" w:hAnsi="Times New Roman" w:cs="Times New Roman"/>
          <w:sz w:val="20"/>
          <w:szCs w:val="20"/>
        </w:rPr>
        <w:tab/>
      </w:r>
      <w:r w:rsidR="00B35459">
        <w:rPr>
          <w:rFonts w:ascii="Times New Roman" w:eastAsia="Times New Roman" w:hAnsi="Times New Roman" w:cs="Times New Roman"/>
          <w:sz w:val="20"/>
          <w:szCs w:val="20"/>
        </w:rPr>
        <w:tab/>
      </w:r>
      <w:r w:rsidR="00B35459">
        <w:rPr>
          <w:rFonts w:ascii="Times New Roman" w:eastAsia="Times New Roman" w:hAnsi="Times New Roman" w:cs="Times New Roman"/>
          <w:sz w:val="20"/>
          <w:szCs w:val="20"/>
        </w:rPr>
        <w:tab/>
      </w:r>
      <w:r w:rsidR="00B35459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="00AC7BB4">
        <w:rPr>
          <w:rFonts w:ascii="Times New Roman" w:eastAsia="Times New Roman" w:hAnsi="Times New Roman" w:cs="Times New Roman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sz w:val="20"/>
          <w:szCs w:val="20"/>
        </w:rPr>
        <w:t>»</w:t>
      </w:r>
      <w:r w:rsidR="00C765E8" w:rsidRPr="00C765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7BB4">
        <w:rPr>
          <w:rFonts w:ascii="Times New Roman" w:eastAsia="Times New Roman" w:hAnsi="Times New Roman" w:cs="Times New Roman"/>
          <w:sz w:val="20"/>
          <w:szCs w:val="20"/>
        </w:rPr>
        <w:t>ноября</w:t>
      </w:r>
      <w:r w:rsidR="00C765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431CAD1D" w14:textId="77777777" w:rsidR="00DF732C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E2A1989" w14:textId="6E6FB644" w:rsidR="00DF732C" w:rsidRDefault="00000000">
      <w:pPr>
        <w:keepNext/>
        <w:keepLine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Собственники жилых и нежилых помещений, а также пользователи жилых и нежилых помещений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многоквартирном доме по адресу: именуемые в дальнейшем «Собственники», в лице Председателя совета многоквартирного дома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7BB4" w:rsidRPr="00AC7BB4">
        <w:rPr>
          <w:rFonts w:ascii="Times New Roman" w:hAnsi="Times New Roman"/>
          <w:sz w:val="20"/>
          <w:szCs w:val="20"/>
        </w:rPr>
        <w:t>Килина Андрея Александровича</w:t>
      </w:r>
      <w:r>
        <w:rPr>
          <w:rFonts w:ascii="Times New Roman" w:eastAsia="Times New Roman" w:hAnsi="Times New Roman" w:cs="Times New Roman"/>
          <w:sz w:val="20"/>
          <w:szCs w:val="20"/>
        </w:rPr>
        <w:t>, собственника квартиры №</w:t>
      </w:r>
      <w:r w:rsidR="00C765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7BB4">
        <w:rPr>
          <w:rFonts w:ascii="Times New Roman" w:eastAsia="Times New Roman" w:hAnsi="Times New Roman" w:cs="Times New Roman"/>
          <w:sz w:val="20"/>
          <w:szCs w:val="20"/>
        </w:rPr>
        <w:t>137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действующего на основании решения собственников, утвержденного Протоколом №1 </w:t>
      </w:r>
      <w:r w:rsidR="00B35459">
        <w:rPr>
          <w:rFonts w:ascii="Times New Roman" w:eastAsia="Times New Roman" w:hAnsi="Times New Roman" w:cs="Times New Roman"/>
          <w:color w:val="000000"/>
          <w:sz w:val="20"/>
          <w:szCs w:val="20"/>
        </w:rPr>
        <w:t>внеочередного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общего собрания собственников помещений в многоквартирном доме, проведенного в очно-заочной форме от «</w:t>
      </w:r>
      <w:r w:rsidR="00AC7BB4">
        <w:rPr>
          <w:rFonts w:ascii="Times New Roman" w:eastAsia="Times New Roman" w:hAnsi="Times New Roman" w:cs="Times New Roman"/>
          <w:color w:val="000000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».</w:t>
      </w:r>
      <w:r w:rsidR="00AC7BB4"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.202</w:t>
      </w:r>
      <w:r w:rsidR="00B35459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г., с одной Стороны, и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Общество с ограниченной ответственностью «Управляющая компания «Восточный ЛУЧ»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именуемое в дальнейшем «Управляющая организация», ОГРН 1172536035022, ИНН 2543117573), в лице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Никиты Максимовича, действующего на основании Устава, с другой стороны, при совместном упоминании именуемые «Стороны», заключили настоящий Договор управления многоквартирным домом (далее - Договор) о следующем: </w:t>
      </w:r>
    </w:p>
    <w:p w14:paraId="70227B1A" w14:textId="77777777" w:rsidR="00DF732C" w:rsidRDefault="00DF732C">
      <w:pPr>
        <w:keepNext/>
        <w:keepLines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D98895" w14:textId="77777777" w:rsidR="00DF732C" w:rsidRDefault="00000000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 Предмет Договора</w:t>
      </w:r>
    </w:p>
    <w:p w14:paraId="3559AAF3" w14:textId="112E8702" w:rsidR="00DF732C" w:rsidRDefault="000000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1.1. По настоящему Договору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Управляющая организация по заданию Собственников помещений в многоквартирном доме в течение согласованного срока за плату обязуется выполнять работы и (или) оказывать услуги по управлению многоквартирным домом по адресу: оказывать услуги и выполнять работы по надлежащему содержанию и ремонту общего имущества в многоквартирном доме № 11А</w:t>
      </w:r>
      <w:r w:rsidR="00B35459">
        <w:rPr>
          <w:rFonts w:ascii="Times New Roman" w:eastAsia="Times New Roman" w:hAnsi="Times New Roman" w:cs="Times New Roman"/>
          <w:sz w:val="20"/>
          <w:szCs w:val="20"/>
          <w:highlight w:val="white"/>
        </w:rPr>
        <w:t>/</w:t>
      </w:r>
      <w:r w:rsidR="00AC6CC6">
        <w:rPr>
          <w:rFonts w:ascii="Times New Roman" w:eastAsia="Times New Roman" w:hAnsi="Times New Roman" w:cs="Times New Roman"/>
          <w:sz w:val="20"/>
          <w:szCs w:val="20"/>
          <w:highlight w:val="white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, по ул. Калинина в г. Владивостоке, 690012 предоставлять коммунальные услуги собственникам помещений в таком доме и пользующимся помещениями в этом доме лицам или обеспечить готовность инженерных систем, осуществлять иную направленную на достижение целей управления многоквартирным домом деятельность.</w:t>
      </w:r>
    </w:p>
    <w:p w14:paraId="4BFFF8A1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 Характеристики Многоквартирного дома в момент заключения настоящего Договора:</w:t>
      </w:r>
    </w:p>
    <w:p w14:paraId="35F215DA" w14:textId="5BB638B3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1.2.1. Адрес МКД: 690012, край Приморский, г. Владивосток, ул. Калинина, д. 11А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/</w:t>
      </w:r>
      <w:r w:rsidR="00AC7BB4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233D0C1C" w14:textId="15211C55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1.2.1. год постройки: 2</w:t>
      </w:r>
      <w:r w:rsidR="00AC7BB4">
        <w:rPr>
          <w:rFonts w:ascii="Times New Roman" w:eastAsia="Times New Roman" w:hAnsi="Times New Roman" w:cs="Times New Roman"/>
          <w:sz w:val="20"/>
          <w:szCs w:val="20"/>
        </w:rPr>
        <w:t>020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780665AF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1.2.2. общая площадь МКД по данным технического паспорта здания (строения) 17600,00 м2. </w:t>
      </w:r>
    </w:p>
    <w:p w14:paraId="2877F0C6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1.2.3. этажность - 25, в том числе подземные – 1 этаж и технический чердак;</w:t>
      </w:r>
    </w:p>
    <w:p w14:paraId="1C5C9BB2" w14:textId="29A57E13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1.2.4. количество квартир – 21</w:t>
      </w:r>
      <w:r w:rsidR="00AC7BB4"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7CDC53F" w14:textId="21ABC486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1.2.5. общая площадь жилых помещений (квартир) без учета лоджий – </w:t>
      </w:r>
      <w:r w:rsidR="00AC7BB4">
        <w:rPr>
          <w:rFonts w:ascii="Times New Roman" w:eastAsia="Times New Roman" w:hAnsi="Times New Roman" w:cs="Times New Roman"/>
          <w:sz w:val="20"/>
          <w:szCs w:val="20"/>
        </w:rPr>
        <w:t>11588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AC7BB4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 м2; </w:t>
      </w:r>
    </w:p>
    <w:p w14:paraId="1C14C39A" w14:textId="18B69E40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1.2.6. количество нежилых помещений – </w:t>
      </w:r>
      <w:r w:rsidR="00AC7BB4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3A0A9E2" w14:textId="38C09364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1.2.7. общая площадь нежилых помещений — </w:t>
      </w:r>
      <w:r w:rsidR="00AC7BB4">
        <w:rPr>
          <w:rFonts w:ascii="Times New Roman" w:eastAsia="Times New Roman" w:hAnsi="Times New Roman" w:cs="Times New Roman"/>
          <w:sz w:val="20"/>
          <w:szCs w:val="20"/>
        </w:rPr>
        <w:t>464,20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м2.; </w:t>
      </w:r>
    </w:p>
    <w:p w14:paraId="25A2331F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1.2.8. расположение МКД: часть земельного участка с кадастровым номером 25:28:030010:1538.</w:t>
      </w:r>
    </w:p>
    <w:p w14:paraId="5A8FF4F1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МКД, в отношении которого осуществляется управление и его состояние указан в Приложении №1, Перечень услуг и работ по санитарному содержанию и техническому обслуживанию общего имущества Собственника в МКД указан в Приложении № 2. Перечень оказываемых услуг и выполняемых работ по содержанию и техническому обслуживанию общего имущества Собственника в МКД определен Постановлением Правительства РФ от З апреля 2013 г. № 290 «О минимальном перечне услуг и работ, необходимых для обеспечения надлежащего содержания имущества в многоквартирном доме и порядке их оказания и выполнения». Разграничение зон ответственности обслуживания инженерного оборудования МКД между Собственником и Управляющей компанией устанавливается действующим законодательством РФ.</w:t>
      </w:r>
    </w:p>
    <w:p w14:paraId="5FB4A2B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1.4. Собственник передает Управляющей организации свои полномочия по предоставлению своих интересов в отношении со всеми органами государственной власти, органами местного самоуправления, иными организациями, учреждениями и гражданами, в том числе по заключению хозяйственных Договоров, Договоров по обслуживанию, эксплуатации и использованию общего имущества многоквартирного дома.</w:t>
      </w:r>
    </w:p>
    <w:p w14:paraId="2FD3D054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 Собственники помещений переуступают управляющей компании права требования с предыдущей  организации, осуществляющей эксплуатацию общего имущества многоквартирного дома денежных средств поступивших ей после изменения способа управления (выбора новой управляющей организации), оплаченных в аванс платежей, а также возврата денежных средств по не исполненным обязательствам такой организацией (текущий  и капитальный ремонт) с последующим зачислением указанных средств по статьям «содержание» и «текущий ремонт».</w:t>
      </w:r>
    </w:p>
    <w:p w14:paraId="6BEBEBAC" w14:textId="77777777" w:rsidR="00DF732C" w:rsidRDefault="00DF732C">
      <w:pPr>
        <w:spacing w:after="51" w:line="23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BD186C" w14:textId="77777777" w:rsidR="00DF732C" w:rsidRDefault="00000000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 Права и обязанности Сторон</w:t>
      </w:r>
    </w:p>
    <w:p w14:paraId="755ED9A6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2.1. Управляющая организация обязуется:</w:t>
      </w:r>
    </w:p>
    <w:p w14:paraId="52D09D28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2.1.1. Осуществлять управление общим имуществом в МКД в соответствии с условиями настоящего Договора и действующим законодательством в соответствии с целями, указанными в п. 1.1. Договора, а также в соответствии с требованиями действующих технических регламентов, стандартов, государственно-эпидемиологических правил и нормативов.</w:t>
      </w:r>
    </w:p>
    <w:p w14:paraId="2829D81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2.1.2. Оказывать услуги по содержанию и качественно выполнять работы по ремонту общего имущества в МКД в порядке и объеме, предусмотренном в Приложении № 2 Договора.</w:t>
      </w:r>
    </w:p>
    <w:p w14:paraId="68535B38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2.1.3. Выполнение работ по устранению причин неисправности и аварий общедомовых систем ХВС, ГВС, отопления, водоотведения, электроснабжения, теплоснабжения и лифтового хозяйства.</w:t>
      </w:r>
    </w:p>
    <w:p w14:paraId="60DF590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2.1.4. В зависимости от решения, принятого на общем собрании Собственников МКД, заключать с ресурсоснабжающими организациями Договоры на предоставление Собственникам коммунальных услуг в соответствии с обязательными требованиями, в том числе:</w:t>
      </w:r>
    </w:p>
    <w:p w14:paraId="7367014F" w14:textId="77777777" w:rsidR="00DF732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холодное водоснабжение;</w:t>
      </w:r>
    </w:p>
    <w:p w14:paraId="51AA3480" w14:textId="77777777" w:rsidR="00DF732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горячее водоснабжение;</w:t>
      </w:r>
    </w:p>
    <w:p w14:paraId="09ACF5A2" w14:textId="77777777" w:rsidR="00DF732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водоотведение; </w:t>
      </w:r>
    </w:p>
    <w:p w14:paraId="4B58073E" w14:textId="77777777" w:rsidR="00DF732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электроснабжение; </w:t>
      </w:r>
    </w:p>
    <w:p w14:paraId="0B1AA2A1" w14:textId="77777777" w:rsidR="00DF732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отопление.</w:t>
      </w:r>
    </w:p>
    <w:p w14:paraId="17DDAA72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2.1.5. Своевременно информировать Собственников о состоянии и изменении качества коммунальных услуг и режима их предоставления, путем размещения соответствующей информации в общедоступном для каждого собственника месте.</w:t>
      </w:r>
    </w:p>
    <w:p w14:paraId="2DE0947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2.1.6. Производить начисление и сбор платежей, осуществляемых Собственниками в соответствии с настоящим Договором, обеспечивая доставку Собственникам открытых квитанций (в том числе посредством размещения в почтовых ящиках) сотрудником Управляющей организации не позднее 10 (десятого) числа месяца, следующего за расчетным.</w:t>
      </w:r>
    </w:p>
    <w:p w14:paraId="1BAD0DF3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2.1.7. Уведомлять Собственников о невозможности выполнения работ или предоставления услуг, предусмотренных настоящим договором, с указанием причин путем размещения соответствующей информации на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36F20D8" wp14:editId="094BF695">
            <wp:extent cx="6350" cy="6350"/>
            <wp:effectExtent l="0" t="0" r="0" b="0"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информационных стендах МКД; если невыполненные работы или не оказанные услуги могут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423F6C33" wp14:editId="1626B19A">
            <wp:extent cx="6350" cy="6350"/>
            <wp:effectExtent l="0" t="0" r="0" b="0"/>
            <wp:docPr id="1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быть выполнены (оказаны) позже, вместе с уведомлением предоставляется информация о сроках их выполнения (оказания),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657828F3" wp14:editId="4DC7E178">
            <wp:extent cx="6350" cy="6350"/>
            <wp:effectExtent l="0" t="0" r="0" b="0"/>
            <wp:docPr id="1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при невыполнении (неоказании) производится перерасчет платы за текущий месяц. Предельные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0821A7B7" wp14:editId="0E2BD945">
            <wp:extent cx="6350" cy="38735"/>
            <wp:effectExtent l="0" t="0" r="0" b="0"/>
            <wp:docPr id="1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8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сроки устранения недостатков содержания общего имущества МКД указаны в Приложении № 3 настоящего Договора.</w:t>
      </w:r>
    </w:p>
    <w:p w14:paraId="58FCDFE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2.1.8. Осуществлять приемку индивидуальных (квартирных) приборов учета коммунальных ресурсов в эксплуатацию с составлением соответствующего акта, фиксацией начальных показаний и опломбировкой приборов учета в порядке, утвержденном Постановлением Правительства РФ № 354 от 06.05.2011 г.</w:t>
      </w:r>
    </w:p>
    <w:p w14:paraId="78262C01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2.1.9. Производить обработку персональных данных Собственников в объеме и на условиях передачи персональных данных граждан иным лицам исключительно в целях исполнения настоящего Договора и в соответствии с нормами законодательства.</w:t>
      </w:r>
    </w:p>
    <w:p w14:paraId="6B731E11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2.1.10. </w:t>
      </w:r>
      <w:r>
        <w:rPr>
          <w:rFonts w:ascii="Times New Roman" w:eastAsia="Times New Roman" w:hAnsi="Times New Roman" w:cs="Times New Roman"/>
          <w:sz w:val="20"/>
          <w:szCs w:val="20"/>
        </w:rPr>
        <w:t>Осуществлять принятие, хранение проектной, технической, а также исполнительной и иной документации на многоквартирный дом, внесение изменений и дополнений в указанную документацию в порядке, установленном действующим законодательством Российской Федерации (</w:t>
      </w:r>
      <w:proofErr w:type="spellStart"/>
      <w:r>
        <w:fldChar w:fldCharType="begin"/>
      </w:r>
      <w:r>
        <w:instrText>HYPERLINK "https://internet.garant.ru/" \l "/document/70379374/entry/1041" \h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"а" п. 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Правил №416 и </w:t>
      </w:r>
      <w:hyperlink r:id="rId12" w:anchor="/document/12148944/entry/1027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 xml:space="preserve">п. 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24, 26, 27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Правил №491). Предусмотреть, что актуализация указанной документации осуществляется по решению общего собрания при соответствующем финансировании собственниками МКД по статье «текущий ремонт».</w:t>
      </w:r>
    </w:p>
    <w:p w14:paraId="3A556E2F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2.1.11. Рассматривать предложения, заявления, жалобы Собственников, вести их учет, принимать меры, необходимые для устранения указанных в них недостатков в сроки установленные действующим законодательством РФ.</w:t>
      </w:r>
    </w:p>
    <w:p w14:paraId="7A70CC39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2.1.12. Обеспечить аварийно-диспетчерское обслуживание, устранение аварийных ситуаций круглосуточно, в том числе путем заключения соответствующих Договоров со специализированными службами.</w:t>
      </w:r>
    </w:p>
    <w:p w14:paraId="5457AE07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2.1.13. Обеспечивать соблюдение прав и законных интересов Собственников помещений в МКД, в пределах, установленных действующим законодательством по отношению к Управляющим организациям, при установлении условий и порядка владения, пользования и распоряжения общей собственностью.</w:t>
      </w:r>
    </w:p>
    <w:p w14:paraId="42BC1E2E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2.1.14. Принимать меры по взысканию задолженности Собственников и Застройщика по оплате за содержание общего имущества и текущий ремонт МКД, в том числе размещать информацию на стендах в подъездах МКД, официальном чате МКД и сайте Управляющей организации следующего содержания: Дом, квартира, размер задолженности Должника. В целях выполнения условий настоящего пункта, Собственник дает согласие на обработку своих персональных данных (п. 11.5. Договора).</w:t>
      </w:r>
    </w:p>
    <w:p w14:paraId="45DEAA2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2.1.16. В случае привлечения Управляющей организацией подрядчиков для выполнения работ, предусмотренных настоящим Договором, контролировать качественное их выполнение и обеспечивать надлежащую приемку работ.</w:t>
      </w:r>
    </w:p>
    <w:p w14:paraId="0A331D33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2.1.17. При необходимости, информировать Собственников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результатах осмотра общего имущества МКД и мероприятиях, необходимых для устранения выявленных дефектов, а также необходимости дополнительного финансирования.</w:t>
      </w:r>
    </w:p>
    <w:p w14:paraId="65F3DE61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2.1.18. На основании заявок Собственников направлять своего сотрудника для составления Актов нанесения ущерба общему имуществу в МКД или в помещении (-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Собственников.</w:t>
      </w:r>
    </w:p>
    <w:p w14:paraId="57A7198F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2.1.19.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Ограничивать или приостанавливать предоставление коммунальных услуг в порядке, определенном настоящим Договором.</w:t>
      </w:r>
    </w:p>
    <w:p w14:paraId="408C797C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2.1.20 Проводить осмотры конструктивных элементов и инженерных коммуникация МКД с подписью уполномоченного на их подписание представителя собственников.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Предоставлять уполномоченным в соответствии со ст. 161. 1 ЖК РФ, ч. 2 ст. 44 ЖК РФ собственниками лицам результаты осмотра общего имущества, перечень мероприятий (работ и услуг) необходимых для устранения выявленных дефектов, а также планируемые затраты.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В данном случае подпись уполномоченного представителя означает уведомление всех собственников о состоянии общего имущества, о выявленных дефектах и требующихся ремонтных работах, их виде, объеме и характере.</w:t>
      </w:r>
    </w:p>
    <w:p w14:paraId="681D718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2.1.21. Представлять интересы собственников помещений МКД в органах исполнительной и судебной власти.</w:t>
      </w:r>
    </w:p>
    <w:p w14:paraId="4C98F599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lastRenderedPageBreak/>
        <w:t xml:space="preserve">2.1.22. Вести судебную, претензионную работу с Застройщиком и ранее действовавшей Управляющей компанией в части гарантийных обязательств Застройщика по Многоквартирному дому в соответствии со ст. 7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Федеральный закон "Об участии в долевом строительстве многоквартирных домов и иных объектов недвижимости» и ранее возникшим недостаткам.</w:t>
      </w:r>
    </w:p>
    <w:p w14:paraId="2312D93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2.1.23. Исполнить иные обязательства, предусмотренные настоящим Договором и действующим законодательством РФ. </w:t>
      </w:r>
    </w:p>
    <w:p w14:paraId="25238BF0" w14:textId="77777777" w:rsidR="00DF732C" w:rsidRDefault="00DF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BC4D2D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2.2. Управляющая организация вправе:</w:t>
      </w:r>
    </w:p>
    <w:p w14:paraId="55E9B321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2.2.1. Самостоятельно определять порядок и способ выполнения своих обязательств по настоящему Договору без предварительного согласования с Собственниками.</w:t>
      </w:r>
    </w:p>
    <w:p w14:paraId="0189D587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2.2.2. Самостоятельно определять очередность и сроки выполнения работ и оказания услуг по содержанию и неотложному ремонту общего имущества в зависимости от фактического состояния общего имущества и объема поступивших платежей от Собственников.</w:t>
      </w:r>
    </w:p>
    <w:p w14:paraId="1FD15C09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2.2.3. С согласия совета МКД использовать безвозмездно нежилые помещения, относящиеся к общему имуществу МКД, в целях организации оказания услуг и выполнения работ по содержанию и текущему ремонту общего имущества МКД, а также иных работ и услуг, предусмотренных условиями настоящего договора. </w:t>
      </w:r>
    </w:p>
    <w:p w14:paraId="3DC47D64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2.2.4. Принимать от Собственника плату за жилищно-коммунальные услуги, в том числе через Агента.</w:t>
      </w:r>
    </w:p>
    <w:p w14:paraId="360B4C8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2.2.5. Принимать меры по взысканию задолженности Собственников по оплате за содержание общего имущества МКД и текущий ремонт, а также по иным (дополнительным) оказываемым услугам и выполняемым работ, согласованными между Сторонами.</w:t>
      </w:r>
    </w:p>
    <w:p w14:paraId="6A843F2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2.2.6. Осуществлять контроль за качеством содержания мест общего пользования и ремонт помещений, потребления коммунальных услуг путем проведения осмотра помещений и состояния инженерного оборудования Собственников, поставив последнего в известность о дате и времени проведения осмотра.</w:t>
      </w:r>
    </w:p>
    <w:p w14:paraId="6E784A2E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2.2.7. Безотлагательно и без согласований выполнять работы и оказывать услуги, непредусмотренные в составе перечней работ и услуг, указанных в приложениях к настоящему Договору, если их проведение вызвано необходимостью устранения угрозы жизни и здоровью проживающих в МКД, устранением последствий аварий или угрозы причинения ущерба общедомовому имуществу за счет средств текущего ремонта.</w:t>
      </w:r>
    </w:p>
    <w:p w14:paraId="17C2C6B1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2.2.8. Осуществлять за отдельную плату, по согласованию Сторон иные услуги, непредусмотренные настоящим Договором.</w:t>
      </w:r>
    </w:p>
    <w:p w14:paraId="264D3112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2.2.9. </w:t>
      </w:r>
      <w:r>
        <w:rPr>
          <w:rFonts w:ascii="Times New Roman" w:eastAsia="Times New Roman" w:hAnsi="Times New Roman" w:cs="Times New Roman"/>
          <w:sz w:val="20"/>
          <w:szCs w:val="20"/>
        </w:rPr>
        <w:t>Организовывать и осуществлять прием собственников или лиц, пользующихся помещениями в МКД, по вопросам, связанным с управлением домом.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7A603EED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2.2.10. Осуществлять иные права, предусмотренные настоящим Договором и действующим законодательством РФ.</w:t>
      </w:r>
    </w:p>
    <w:p w14:paraId="595AFD90" w14:textId="77777777" w:rsidR="00DF732C" w:rsidRDefault="00DF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12BE53B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2.3. Собственники обязуются:</w:t>
      </w:r>
    </w:p>
    <w:p w14:paraId="2A9E0ACA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 В установленном Договором порядке, вносить плату за содержание и текущий ремонт многоквартирного дома, за коммунальные услуги, а также осуществлять оплату по дополнительным работам и услугам, утвержденные Решением общего собрания собственников и настоящим Договором.</w:t>
      </w:r>
    </w:p>
    <w:p w14:paraId="0C10BE87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2.3.2. Обеспечить доступ представителям Управляющей организации в принадлежащее Собственникам помещение (-я)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помещении, для выполнения необходимых ремонтных работ, в заранее установленное Управляющей организацией время, а при возникновении аварийной ситуации - в любое время.</w:t>
      </w:r>
    </w:p>
    <w:p w14:paraId="7969FE08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2.3.3. Обеспечить Управляющей организации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доступ в жилое помещение, в целях проведения проверки состояния установленных и введенных в эксплуатацию индивидуальных, общих (квартирных), комнатных приборов учета в порядке, предусмотренном Договором.</w:t>
      </w:r>
    </w:p>
    <w:p w14:paraId="72437390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2.3.4. Использовать помещения по назначению и в пределах, которые установлены действующим законодательством РФ, с</w:t>
      </w:r>
      <w:r>
        <w:rPr>
          <w:rFonts w:ascii="Times New Roman" w:eastAsia="Times New Roman" w:hAnsi="Times New Roman" w:cs="Times New Roman"/>
          <w:sz w:val="20"/>
          <w:szCs w:val="20"/>
        </w:rPr>
        <w:t>облюдать положения ст. 17 ЖК РФ и Правила пользования жилыми помещениями, утвержденными Постановлением Правительства РФ от 21.01.2006 г. №25, не нарушая прав и законных интересов других граждан, проживающих в соседних квартирах и домах.</w:t>
      </w:r>
    </w:p>
    <w:p w14:paraId="20B5427E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2.3.5. Содержать принадлежащие Собственникам помещения, балконы и лоджии в чистоте и порядке, соблюдать чистоту и порядок в подъездах на лестничных клетках и в других местах общего пользования, не допускать бесхозяйственного обращения с общедомовым имуществом, соблюдать «Правила пользования общим имуществом МКД» (Приложение № 5 к настоящему договору). В случае нарушения настоящего требования, повлекшее засорение, загрязнение или порчу общедомового имущества восстановление в первоначальный вид производится за счет средств Собственников.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Собственники осуществляют за свой счет.</w:t>
      </w:r>
    </w:p>
    <w:p w14:paraId="64C493E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2.3.6. Не допускать выполнения работ или совершения иных других действий, приводящих к порче помещений или общего имущества МКД, нарушению прочности или разрушению конструкций (несущих, ненесущих) строения МКД, нарушению в работе инженерных систем и (или) установленного оборудования, ухудшению сохранности и внешнего вида фасадов, нарушению противопожарных устройств, ухудшающих условия эксплуатации помещений МКД.</w:t>
      </w:r>
    </w:p>
    <w:p w14:paraId="646A93E7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14:paraId="67B8EB58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2.3.8.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 Демонтаж, переустройство и перепланировка Помещений (технологического оборудования) также производиться в соответствии с действующим законодательством РФ.</w:t>
      </w:r>
    </w:p>
    <w:p w14:paraId="3C29746C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2.3.9. Не совершать действий, связанных с отключением многоквартирного дома от подачи коммунальных услуг.</w:t>
      </w:r>
    </w:p>
    <w:p w14:paraId="1D642AD4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2.3.10.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Самостоятельно, за свой счет, осуществлять вывоз строительного и монтажного мусора. складирование строительного и монтажного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мусора на контейнерных площадках не допускается.</w:t>
      </w:r>
    </w:p>
    <w:p w14:paraId="26CBC77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2.3.11. Принимать участие в составлении планов работ по содержанию и ремонту многоквартирного дома.</w:t>
      </w:r>
    </w:p>
    <w:p w14:paraId="72AF8F12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2.3.12. Подписывать Акты выполненных работ в порядке, предусмотренном п. 3.7. Договора.</w:t>
      </w:r>
    </w:p>
    <w:p w14:paraId="54108EE3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2.3.13. Своевременно информировать Управляющую организацию об обнаруженных повреждениях и неисправностях общего имущества в МКД.</w:t>
      </w:r>
    </w:p>
    <w:p w14:paraId="1A46834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2.3.14. В случае предупреждения о неблагоприятных и опасных погодных явлениях (снег, град, дождь, обледенение и прочее), и при соответствующем размещении УК предупреждений в чате дома и на общем имуществе в МКД на общедоступных местах – не оставлять свои личные автомобили и другое имущество ближе 5 метров от фасада здания. Для собственников, которые проигнорировали данное требование, действует правило о недобросовестном исполнении своих обязанностей по договору, следовательно, они сами несут ответственность за сохранность своего транспортного средства, припаркованного (стоящего, проезжающего) ближе 5 метров к фасаду дома в случае предупреждения о неблагоприятных и опасных погодных явлениях.</w:t>
      </w:r>
    </w:p>
    <w:p w14:paraId="1E278C2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2.3.15. В течение 10 дней предоставлять Управляющей компании сведения о смене Собственника, Ф.И.О. нового собственника и дату вступления нового Собственника в свои права. Представить Управляющей компании документы, подтверждающие смену Собственника или владельца.</w:t>
      </w:r>
    </w:p>
    <w:p w14:paraId="6E382E3F" w14:textId="77777777" w:rsidR="00DF732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2.3.16. Ознакомить всех совместно проживающих в жилом помещении либо использующих помещение, принадлежащее Собственнику, дееспособных граждан с условиями Договора.</w:t>
      </w:r>
    </w:p>
    <w:p w14:paraId="7C5319AC" w14:textId="77777777" w:rsidR="00DF732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2.3.17. Не производить слив воды из системы и приборов отопления.</w:t>
      </w:r>
    </w:p>
    <w:p w14:paraId="1B0CE62E" w14:textId="77777777" w:rsidR="00DF732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2.3.18. При неиспользовании помещения сообщать Управляющей организации свои контактные телефоны и адрес почтовой связи, а также телефоны и адреса лиц, обеспечивающих доступ к соответствующему помещению при отсутствии Собственника.</w:t>
      </w:r>
    </w:p>
    <w:p w14:paraId="58E72E94" w14:textId="77777777" w:rsidR="00DF732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2.3.19. Самостоятельно заключать договоры с ресурсоснабжающими организациями на поставку (куплю-продажу) коммунальных ресурсов: электрической энергии, тепловой энергии, горячей, холодной воды и водоотведение, на обращение с твердыми коммунальными ресурсами. Нести ответственность за сохранность и работоспособность индивидуальных приборов учета коммунальных ресурсов.</w:t>
      </w:r>
    </w:p>
    <w:p w14:paraId="37F2C2A0" w14:textId="77777777" w:rsidR="00DF732C" w:rsidRDefault="00000000">
      <w:pPr>
        <w:spacing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2.3.20. Выбрать на общем собрании собственников помещений уполномоченное собственниками лицо (совет многоквартирного дома и уполномоченных лиц из числа «совета») для представления интересов всех собственников помещений перед Управляющей компанией, в т. ч. для согласования и подписания всех необходимых документов (протоколов, актов, смет, соглашений и т. д.).</w:t>
      </w:r>
    </w:p>
    <w:p w14:paraId="77214C50" w14:textId="77777777" w:rsidR="00DF732C" w:rsidRDefault="00000000">
      <w:pPr>
        <w:spacing w:after="0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2.3.21. Ежегодно Собственники обязаны утвердить размер платы за содержание и текущий ремонт общего имущества в многоквартирном доме с учетом обоснованных предложений Управляющей компании. В случае непринятия такого решения в течение календарного года с момента предыдущего утверждения размеры платы, Управляющая организация вправе самостоятельного его определить в соответствии с положениями Раздела 4 настоящего договора. </w:t>
      </w:r>
    </w:p>
    <w:p w14:paraId="5379913F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2.3.22. В соответствии 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пп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 «е» п. 34 Постановления Правительства РФ от 6 мая 2011 г. N 354 "О предоставлении коммунальных услуг собственникам и пользователям помещений в многоквартирных домах и жилых домов" запрещено закрывать общедомовое имущество кафелем, цементом и иными конструкциями, не позволяющими получить прямой доступ к системам энергоснабжения и ХГВС в экстренном порядке.</w:t>
      </w:r>
    </w:p>
    <w:p w14:paraId="79C60536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2.3.23. Уполномочить избранный Совет МКД на принятие решений по вопросу спила сгнивших, сломанных, утративших здоровый вид, находящихся на земельном участке, предназначенном для нужд МКД, деревьев в течение 20 дней с момента предоставления им уведомления о выявлении такого растения. </w:t>
      </w:r>
    </w:p>
    <w:p w14:paraId="3CC2D4F7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Уполномочить избранный Совет МКД проводить общие собрания собственников по этому же вопросу в случае отсутствия законного решения собрания Совета МКД в течение 20 дней с момента предоставления им уведомления в месте, определенном для размещения общедоступной информации, о необходимости проведения собрания. </w:t>
      </w:r>
    </w:p>
    <w:p w14:paraId="1970D463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Если собрание собственников МКД не созывалось или на нем отсутствовал кворум, ответственность (материальная, гражданско-правовая, административная) за несоблюдение правил о содержании придомовых зеленых насаждений возлагается на всех собственников МКД единовременно и распределяется пропорционально их доле в праве собственности на помещения. Уведомление о выявлении дерева (нескольких деревьев), которое (-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ые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) требуется спилить, вручается Председателю Совета МКД или одному любому члену Совета МКД. Оно может быть вручено любым способом, позволяющим подтвердить вручение. Также уведомление может быть доведено до председателя Совета и членов Совета МКД в порядке, установленном п. 5.1.2 настоящего договора. Обязанность Председателя и членов Совета МКД уведомить остальных членов Совета МКД о необходимости провести собрание Совета МКД и, если оно не состоялось, собрание собственников МКД по вопросу спила деревьев презюмируется.</w:t>
      </w:r>
    </w:p>
    <w:p w14:paraId="1890867A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2.3.24.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Уполномочить Совет МКД принимать любые решения по вопросу внешнего благоустройства (аншлаги, деревья, отмостка, асфальтирование, восстановление общего имущества после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вандальных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действий или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lastRenderedPageBreak/>
        <w:t>действий природного и техногенного характера, установка малых форм, лавочек, урн, ливневых решеток, подвоз саженцев, земли, горных пород и прочее) с определением порядка и источника их финансирования.</w:t>
      </w:r>
    </w:p>
    <w:p w14:paraId="7B83A5BF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2.3.25. Выполнять иные обязанности, предусмотренные настоящим Договором и действующим законодательством РФ.</w:t>
      </w:r>
    </w:p>
    <w:p w14:paraId="047A8FC5" w14:textId="77777777" w:rsidR="00DF732C" w:rsidRDefault="00DF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6CEA23F3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2.4. Собственники вправе:</w:t>
      </w:r>
    </w:p>
    <w:p w14:paraId="6D7201A2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2.4.1. Осуществлять контроль за выполнением Управляющей организацией своих обязательств, в установленном Законом и Договором, порядке.</w:t>
      </w:r>
    </w:p>
    <w:p w14:paraId="49B59478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2.4.2. Требовать изменения размера платы по данному Договору в случае неоказания части услуг по управлению многоквартирным домом и/или невыполнения части работ по содержанию общего имущества в многоквартирном доме. </w:t>
      </w:r>
    </w:p>
    <w:p w14:paraId="560D99B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2.4.3. Требовать от Управляющей организации возмещения прямых действительных убытков, причиненных вследствие невыполнения либо ненадлежащего выполнения Управляющей организацией своих обязанностей по настоящему договору. </w:t>
      </w:r>
    </w:p>
    <w:p w14:paraId="62CF887A" w14:textId="77777777" w:rsidR="00DF732C" w:rsidRDefault="00DF73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B39F97" w14:textId="77777777" w:rsidR="00DF732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 Контроль за исполнением Управляющей организацией обязательств по настоящему Договору и порядок сдачи-приемки выполненных работ</w:t>
      </w:r>
    </w:p>
    <w:p w14:paraId="5BFE3394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3.1. Контроль за деятельностью Управляющей организации в части оказания услуг и выполнения работ, предусмотренных настоящим Договором, осуществляют уполномоченные решением общего собрания собственники помещений, а также их представителями.</w:t>
      </w:r>
    </w:p>
    <w:p w14:paraId="420D98CC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3.2. Порядок раскрытия информации Управляющей организацией определяется в соответствии с действующим законодательством РФ.</w:t>
      </w:r>
    </w:p>
    <w:p w14:paraId="1EAB906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3.3. В случае оказания услуг по управлению МКД и выполнения работ по содержанию и ремонту общего имущества МКД ненадлежащего качества и (или) с перерывами, превышающими установленную продолжительность, неоказания части услуг и/или не выполнения части работ, по требованию каждой из Сторон Договора составляется Акт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нарушения качества или превышения установленной продолжительности перерыва в оказании услуг или выполнении работ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Акт составляется в произвольной письменной форме.</w:t>
      </w:r>
    </w:p>
    <w:p w14:paraId="36CF34B4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z w:val="20"/>
          <w:szCs w:val="20"/>
        </w:rPr>
        <w:t>4. Подписанный и неоспариваемый Сторонами Акт, указанный в п. 3.3. Договора, является основанием для уменьшения стоимости ежемесячного размера оплаты Собственником за содержание и ремонт общего имущества в МКД в размере, пропорционально количеству полных календарных дней, когда такое нарушение действовало.</w:t>
      </w:r>
    </w:p>
    <w:p w14:paraId="4625B834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3.5.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Акт нарушения качества или превышения установленной продолжительности перерыва в оказании услуг или выполнении работ составляется в порядке, установленном </w:t>
      </w:r>
      <w:hyperlink r:id="rId13" w:anchor="dst100428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highlight w:val="white"/>
          </w:rPr>
          <w:t>Правилами</w:t>
        </w:r>
      </w:hyperlink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 предоставления коммунальных услуг гражданам для составления акта непредоставления или предоставления коммунальных услуг ненадлежащего качества.</w:t>
      </w:r>
    </w:p>
    <w:p w14:paraId="3018826D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3.6. Если оказание услуг по управлению МКД и выполнения работ по содержанию и ремонту общего имущества ненадлежащего качества и/или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силы, перерасчет платежей не производится.</w:t>
      </w:r>
    </w:p>
    <w:p w14:paraId="375059C7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3.7. Контроль за подписанием актов выполненных работ и оказанных услуг осуществляет Председатель совета МКД и/или член (-ы) совета МКД, а в случае отказа или невозможности (командировка, отпуск, болезнь и пр.) подписать акты Председателем и/или членом совета, эти функции делегируются Собственнику (-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МКД.</w:t>
      </w:r>
    </w:p>
    <w:p w14:paraId="2090FA64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3.8. В случае неправомерного отказа от подписания Актов выполненных работ и оказанных услуг Председателем совета или советом МКД, либо не подписания актов в течение пятнадцати рабочих дней с момента уведомления Председателя совета МКД любым доступным способом (заказным письмом с уведомлением, телефонная связь и пр.), выполненные работы и оказанные услуги считаются принятыми в полном объеме собственниками с отсутствием каких-либо замечаний. Положения настоящего пункта применяются по инициативе Управляющей компании и является альтернативным по отношению к пункту 3.7. Договора.</w:t>
      </w:r>
    </w:p>
    <w:p w14:paraId="74E292A9" w14:textId="77777777" w:rsidR="00DF732C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33215069" w14:textId="77777777" w:rsidR="00DF732C" w:rsidRDefault="00000000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 Размер платы</w:t>
      </w:r>
    </w:p>
    <w:p w14:paraId="20169F18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4.1. Размер платы за оказание услуг и выполнению работ в рамках управления МКД, содержанию и текущему ремонту общего имущества МКД (далее – Тариф) устанавливается в соответствии с долей в праве собственности на общее имущество пропорционально площади принадлежащих Собственнику помещений согласно ст.249, 289 ГК РФ и 37, 39 ЖК РФ, исходя из стоимости соответствующих видов работ и услуг, установленных настоящим Договором, в размере, обеспечивающем надлежащее содержание и ремонт общего имущества МКД. Размер платы за услуги по управлению МКД, содержанию и текущему ремонту общего имущества МКД, указан в Приложении № 4 к настоящему Договору. </w:t>
      </w:r>
    </w:p>
    <w:p w14:paraId="1EE2121E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 Управляющая организация вправе изменить тариф, уверительно согласовав смету с Советом МКД, в следующем порядке:</w:t>
      </w:r>
    </w:p>
    <w:p w14:paraId="61DDDDCA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4.2.1. Планово-договорная стоимость работ, услуг, включённых в Перечень работ, услуг, на каждый год действия договора (далее – тариф) определяется: на дату заключения договора – в разделе Приложения № 4 к договору, во второй и последующие годы действия договора такая стоимость ежегодно индексируется на индекс потребительских цен, рассчитываемый Госкомстатом РФ за каждый предыдущий год в целом по стране, или в целом по товарам и услугам, или отдельно по группе услуг «жилищно-коммунальные услуги».</w:t>
      </w:r>
    </w:p>
    <w:p w14:paraId="179286DF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4.2.2. Путем созыва и проведения общего собрании собственников помещений в многоквартирном доме, на котором будет утвержден новый тариф.</w:t>
      </w:r>
    </w:p>
    <w:p w14:paraId="6B4CCF7B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случае, если инициированное управляющей организацией общее собрание собственников помещений, по вопросу утверждения нового тарифа, не состоялось по причине отсутствия кворума, установленного в п. 1 ст. 46 ЖК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РФ, управляющая организация вправе без согласования с собственниками помещений к ранее установленной в Перечне на предыдущий год стоимости работ (услуг) применить индексацию в порядке, предусмотренном п. 4.2. Договора.</w:t>
      </w:r>
    </w:p>
    <w:p w14:paraId="7CC0A3E8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4.2.3. При любом порядке смены тарифа Размер платы за оказание услуг и выполнению работ в рамках управления МКД, содержанию и текущему ремонту общего имущества МКД (далее – Тариф) устанавливается не ниже принятого ранее. Уменьшение тарифа может быть произведено исключительно по соглашению Сторон.</w:t>
      </w:r>
    </w:p>
    <w:p w14:paraId="055CEFCC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4.3. Оплата Собственниками оказанных услуг и выполненных работ осуществляется в рублях, путем безналичных расчетов или путем внесения денежных средств в кассу Управляющей организации на основании квитанции (п. 2.1.7. ежемесячно. Срок внесения платежей Собственниками – до 20-го числа, следующим за расчетным. Управляющая организация не является плательщиком НДС в связи с применением упрощенной системы налогообложения.</w:t>
      </w:r>
    </w:p>
    <w:p w14:paraId="596829F8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4.4. Расчетным периодом для оплаты за помещение и коммунальные услуги устанавливается календарный месяц с 1-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 по последнее число месяца.</w:t>
      </w:r>
    </w:p>
    <w:p w14:paraId="0C1EE62A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4.5. Плата за коммунальные услуги включает в себя плату за холодное водоснабжение, горячее водоснабжение, водоотведение, электроснабжение, теплоснабжение. Стоимость коммунальных услуг определяется исходя из тарифов на коммунальные услуги, установленных органами местного самоуправления и органами государственной власти субъекта РФ, и рассчитываются по показаниям приборов учета, а при их отсутствии – по среднемесячному потреблению либо исходя из нормативов потребления коммунальных услуг, утвержденных органами местного самоуправления или органом государственной власти Приморского края в порядке, установленном Правительством Российской Федерации. </w:t>
      </w:r>
    </w:p>
    <w:p w14:paraId="18708F49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4.6. Расчет платы за коммунальные услуги, потребленные на содержание мест общего пользования, производится в полном объеме, включая сверхнормативный объем, по фактически потребленному коммунальному ресурсу исходя из показаний общедомовых (коллективных) приборов учета коммунальных ресурсов и распределяется между всеми Собственниками в размере, пропорциональном площади, принадлежащей Собственнику к общей площади всех помещений МКД.</w:t>
      </w:r>
    </w:p>
    <w:p w14:paraId="31359593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4.7. Плата за дополнительные работы и услуги по настоящему Договору, если решением общего собрания собственников не предусмотрено иное, вносится в порядке, установленном пунктом 4.3. Договора отдельной графой в квитанции.</w:t>
      </w:r>
    </w:p>
    <w:p w14:paraId="6FB7E8C3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4.8. Неиспользование Собственниками и иными лицами помещений не является основанием невнесения платы за помещение и коммунальные услуги.</w:t>
      </w:r>
    </w:p>
    <w:p w14:paraId="7D69822A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3B372E1" w14:textId="77777777" w:rsidR="00DF732C" w:rsidRDefault="00000000">
      <w:pPr>
        <w:spacing w:after="0" w:line="23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5. Порядок приостановления предоставления коммунальных услуг </w:t>
      </w:r>
    </w:p>
    <w:p w14:paraId="264AF1B0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5.1. Приостановление предоставляемых коммунальных услуг в случае неполной оплаты потребителем коммунальной услуги производится в следующем порядке: </w:t>
      </w:r>
    </w:p>
    <w:p w14:paraId="2426BF83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5.1.1. Управляющая организация направляет собственнику помещения (потребителю-должнику) уведомление о том, что в случае непогашения задолженности по оплате коммунальной услуги в течение 15 дней со дня доставки потребителю указанного предупреждения (уведомления) предоставление ему такой коммунальной услуги будет приостановлено без предварительного введения ограничения.</w:t>
      </w:r>
    </w:p>
    <w:p w14:paraId="7D8DBE82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5.1.2. Предупреждение (уведомление) доводится до потребителя-должника одним из способов по выбору управляющей организации. </w:t>
      </w:r>
    </w:p>
    <w:p w14:paraId="41D26ABA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Путём: вручения потребителю-должнику под расписку; </w:t>
      </w:r>
    </w:p>
    <w:p w14:paraId="405531D2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направления по почте заказным письмом (с уведомлением о вручении);</w:t>
      </w:r>
    </w:p>
    <w:p w14:paraId="1F650D5F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включения текста предупреждения (уведомления) в платёжный документ для внесения платы за жилое помещение и коммунальные услуги; передачи потребителю предупреждения (уведомления) посредством сообщения</w:t>
      </w:r>
    </w:p>
    <w:p w14:paraId="02BEC550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телефонного звонка с записью разговора; </w:t>
      </w:r>
    </w:p>
    <w:p w14:paraId="6BA452B2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через личный кабинет потребителя в государственной информационной системе жилищно-коммунального хозяйства; </w:t>
      </w:r>
    </w:p>
    <w:p w14:paraId="1A055F32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размещения информации на официальном сайте Управляющей организации (Указывается адрес многоквартирного дома и номер помещения).</w:t>
      </w:r>
    </w:p>
    <w:p w14:paraId="5B21B430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5.1.3. Уведомление способом направления по почте заказного письма (с уведомлением о вручении) направляется по месту жительства (регистрации) собственника, а при отсутствии сведений о месте регистрации – по месту нахождения имущества собственника.</w:t>
      </w:r>
    </w:p>
    <w:p w14:paraId="370A8A07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5.1.4. Риск неполучения собственником предупреждения (уведомления) несёт сам собственник. </w:t>
      </w:r>
    </w:p>
    <w:p w14:paraId="2A5DFA4C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5.1.5. В случае направления собственнику уведомления почтовым отправлением собственник считается уведомленным, если к исполнителю коммунальных услуг возвратился конверт по причине истечения срока хранения. В случае возврата конверта по причине истечения срока хранения Управляющая организация вправе приостановить предоставление коммунальной услуги.</w:t>
      </w:r>
    </w:p>
    <w:p w14:paraId="7258019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5.1.6. В случае нахождения помещения в собственности нескольких лиц, уведомлению подлежит одно из них по выбору управляющей организации. При получении уведомления одним из собственником на него возлагается обязанность по оповещению другого сособственника.</w:t>
      </w:r>
    </w:p>
    <w:p w14:paraId="3541B860" w14:textId="77777777" w:rsidR="00DF732C" w:rsidRDefault="00DF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4B0F78" w14:textId="77777777" w:rsidR="00DF732C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Порядок предоставления доступа в помещения</w:t>
      </w:r>
    </w:p>
    <w:p w14:paraId="1B9D4B3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6.1. Предоставление в занимаемые собственниками жилых (нежилых) помещениях доступа сотрудникам Управляющей организации для проведения: </w:t>
      </w:r>
    </w:p>
    <w:p w14:paraId="7C5AF73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- проверки состояния установленных и введённых в эксплуатацию индивидуальных, общих (квартирных), комнатных приборов учёта и распределителей, факта их наличия или отсутствия; </w:t>
      </w:r>
    </w:p>
    <w:p w14:paraId="48CAACF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- проверки достоверности представленных потребителями сведений о показаниях индивидуальных, общих (квартирных), комнатных приборов учёта,</w:t>
      </w:r>
    </w:p>
    <w:p w14:paraId="225AF56C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-  случаев, указанных в пункте 2.3.2. Договора (за исключением аварийных случаев);</w:t>
      </w:r>
    </w:p>
    <w:p w14:paraId="1685FAB7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осуществляется в следующем порядке: </w:t>
      </w:r>
    </w:p>
    <w:p w14:paraId="2CF00716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6.1.1. Управляющая организация уведомляет собственника помещения о проведении проверки одним из способов, по выбору Управляющей организации:</w:t>
      </w:r>
    </w:p>
    <w:p w14:paraId="0F4CB136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Путём: вручения потребителю-должнику под расписку; </w:t>
      </w:r>
    </w:p>
    <w:p w14:paraId="0C370C68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направления по почте заказным письмом (с уведомлением о вручении);</w:t>
      </w:r>
    </w:p>
    <w:p w14:paraId="36E3B691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включения текста предупреждения (уведомления) в платёжный документ для внесения платы за жилое помещение и коммунальные услуги; передачи потребителю предупреждения (уведомления) посредством сообщения</w:t>
      </w:r>
    </w:p>
    <w:p w14:paraId="58DFA8C6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телефонного звонка с записью разговора; </w:t>
      </w:r>
    </w:p>
    <w:p w14:paraId="175A9471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через личный кабинет потребителя в государственной информационной системе жилищно-коммунального хозяйства; </w:t>
      </w:r>
    </w:p>
    <w:p w14:paraId="08FD64BB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размещения информации на официальном сайте Управляющей организации (Указывается адрес многоквартирного дома и номер помещения).</w:t>
      </w:r>
    </w:p>
    <w:p w14:paraId="7C0E1DD1" w14:textId="77777777" w:rsidR="00DF732C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сообщения по электронной почте</w:t>
      </w:r>
    </w:p>
    <w:p w14:paraId="449ACA7E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6.1.2. Управляющая организация сообщает собственнику следующую информацию, необходимую для проведения проверки: дату и время проведения проверки, номер телефона для согласования предоставления доступа.</w:t>
      </w:r>
    </w:p>
    <w:p w14:paraId="01572F73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6.1.3. В случае невозможности предоставить доступ в занимаемое помещение, собственник обязан уведомить Управляющую организацию одним из указанных в п. 6.1 способов и согласовать время и дату предоставления доступа сотруднику Управлявшей организации, но не позднее 2 рабочих дней с даты окончания предоставления доступа, указанной в уведомлении УО.</w:t>
      </w:r>
    </w:p>
    <w:p w14:paraId="08C402EE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6.2. К настоящему разделу применяются положения пунктов 5.1.3. – 5.1.6. Договора.</w:t>
      </w:r>
    </w:p>
    <w:p w14:paraId="62B1281F" w14:textId="77777777" w:rsidR="00DF732C" w:rsidRDefault="00DF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5D136D" w14:textId="77777777" w:rsidR="00DF732C" w:rsidRDefault="00000000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7. Ответственность сторон</w:t>
      </w:r>
    </w:p>
    <w:p w14:paraId="2ABF1CCF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14:paraId="00C0ED5F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7.2. Риск наступления неблагоприятных последствий, в том числе имущественной ответственности, несет Собственник в следующих случаях:</w:t>
      </w:r>
    </w:p>
    <w:p w14:paraId="045F0386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7.2.1. Совершение противоправных действий (бездействий) Собственником, либо лиц, пользующихся помещениями;</w:t>
      </w:r>
    </w:p>
    <w:p w14:paraId="4C16CD06" w14:textId="77777777" w:rsidR="00DF732C" w:rsidRDefault="00000000">
      <w:pPr>
        <w:spacing w:after="0" w:line="24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7.2.2. Использования Собственником или лицами, пользующимися помещениями, общего имущества МКД не по назначению и с нарушением действующего законодательства;</w:t>
      </w:r>
    </w:p>
    <w:p w14:paraId="21C43E00" w14:textId="77777777" w:rsidR="00DF732C" w:rsidRDefault="00000000">
      <w:pPr>
        <w:spacing w:after="0" w:line="24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7.2.3. Неисполнения Собственником обязательств, установленных настоящим Договором;</w:t>
      </w:r>
    </w:p>
    <w:p w14:paraId="008B3FEC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7.2.4. Аварий, произошедших не по вине Управляющей организации и при невозможности последнего предусмотреть или устранить причины, вызвавшие эти аварии (вандализм, поджог, кража и пр.).</w:t>
      </w:r>
    </w:p>
    <w:p w14:paraId="792003DE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7.3. </w:t>
      </w:r>
      <w:r>
        <w:rPr>
          <w:rFonts w:ascii="Times New Roman" w:eastAsia="Times New Roman" w:hAnsi="Times New Roman" w:cs="Times New Roman"/>
          <w:sz w:val="20"/>
          <w:szCs w:val="20"/>
        </w:rPr>
        <w:t>В случае причинения вреда личности (собственникам помещений, третьим лицам), его имуществу, в том числе общедомовому имуществу по причине того, что Собственником не предоставлен доступ в помещение для целей, предусмотренных в пункте 6.1. Договора, до рассмотрения спора в суде, вся ответственность ложится на собственника помещения.</w:t>
      </w:r>
    </w:p>
    <w:p w14:paraId="5C415242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7.4. В случае несвоевременного и/или не полного внесения предусмотренных настоящим Договором платежей полностью и/или частично, Управляющая организация вправе взыскать с Собственников неустойку (пени) в размере, предусмотренном Жилищным законодательством РФ.</w:t>
      </w:r>
    </w:p>
    <w:p w14:paraId="50FDA809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7.5. Управляющая организация несёт ответственность за ущерб, причинённый имуществу МКД, вследствие его действий или бездействия, в порядке, установленном законом, в части определенных границей эксплуатационных зон ответственности с момента начала управления МКД по настоящему Договору.</w:t>
      </w:r>
    </w:p>
    <w:p w14:paraId="2E2436FD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7.6. При привлечении Собственником сторонних организаций к производству работ в помещениях и на инженерных сетях, устройствах и оборудовании, входящих в зону ответственности Собственника или Управляющей организации, ответственность за возможный ущерб общему имуществу, имуществу других собственников или имуществу третьих лиц, нанесенный в результате проведения таких работ, несет Собственник. Ремонт, аварийное обслуживание и устранение аварий, возникших вследствие таких работ, производится за счет Собственника.</w:t>
      </w:r>
    </w:p>
    <w:p w14:paraId="3E5E59F5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7.7. Управляющая организация освобождается от ответственности за вред, причиненный Собственнику из-за недостатков в содержании, текущем и капитальном ремонте мест общего пользования, возникших до момента начала управления МКД по настоящему Договору, а также из-за недостатка средств на ремонт общего имущества МКД.</w:t>
      </w:r>
    </w:p>
    <w:p w14:paraId="44ADE1DF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7.8. В случае возникновения форс-мажорных обстоятельств, Стороны руководствуются действующим законодательством РФ.</w:t>
      </w:r>
    </w:p>
    <w:p w14:paraId="5DBF07FE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4A28F44" w14:textId="77777777" w:rsidR="00DF732C" w:rsidRDefault="00000000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8. Условия и порядок расторжения Договора</w:t>
      </w:r>
    </w:p>
    <w:p w14:paraId="6B5EDE12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8.1. Настоящий Договор может быть расторгнут в порядке, предусмотренном Жилищным законодательством РФ.</w:t>
      </w:r>
    </w:p>
    <w:p w14:paraId="317A457C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8.2. После расторжения Договора имеющаяся у Управляющей организации учетная, расчетная, техническая документация на МКД передается лицу, назначенному общим собранием Собственников по Акту приема-передачи.</w:t>
      </w:r>
    </w:p>
    <w:p w14:paraId="3AC88415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8.3. Расторжение договора не является основанием для Собственника в части прекращения обязательств по оплате произведенных Управляющей организацией затрат (услуг и работ) во время действия настоящего Договора.</w:t>
      </w:r>
    </w:p>
    <w:p w14:paraId="397FF1E5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8.4. В случае наличия у Собственника помещения переплаты по платежам, предусмотренными настоящим Договором на момент его расторжения, Собственник самостоятельно должен направить в адрес Управляющей организации запрос о ее возврате.</w:t>
      </w:r>
    </w:p>
    <w:p w14:paraId="7C6FB6FA" w14:textId="77777777" w:rsidR="00DF732C" w:rsidRDefault="00DF732C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CB9E63" w14:textId="77777777" w:rsidR="00DF732C" w:rsidRDefault="00000000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9. Срок действия, порядок изменения и расторжения договора</w:t>
      </w:r>
    </w:p>
    <w:p w14:paraId="728828AF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9.1. Настоящий Договор считается заключенным с момента его подписания и действует в течение 3 (трех) лет. В части расчетов, Договор действует до полного исполнения Сторонами своих обязательств.</w:t>
      </w:r>
    </w:p>
    <w:p w14:paraId="6C8DB0EA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9.2.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При отсутствии заявления одной из сторон о прекращении договора управления многоквартирным домом за 20 дней до окончания срока его действия такой договор считается продленным на тот же срок и на тех же условиях, какие были предусмотрены таким договором.</w:t>
      </w:r>
    </w:p>
    <w:p w14:paraId="12C8FE37" w14:textId="77777777" w:rsidR="00DF732C" w:rsidRDefault="0000000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3. Управляющая компания приступает к управлению многоквартирным домом и исполнению своих обязанностей по настоящему Договору с момента внесения изменений в реестр лицензий субъекта Российской Федерации.</w:t>
      </w:r>
    </w:p>
    <w:p w14:paraId="43CD4B89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D7B284" w14:textId="77777777" w:rsidR="00DF732C" w:rsidRDefault="00000000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10. Разрешение споров по Договору</w:t>
      </w:r>
    </w:p>
    <w:p w14:paraId="2EE85370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10.1. Досудебный (претензионный) порядок урегулирования спора предусмотрен для собственников помещений в многоквартирном доме в отношении спора о причинении управляющей организацией вреда собственнику (его имущества). </w:t>
      </w:r>
    </w:p>
    <w:p w14:paraId="21D5AF3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10.2. Претензия должна содержать следующие условия:</w:t>
      </w:r>
    </w:p>
    <w:p w14:paraId="1DB01F1C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10.2.1. требования собственника на выбор: произвести ремонт; возместить уже сделанный ремонт собственником;</w:t>
      </w:r>
    </w:p>
    <w:p w14:paraId="08A64340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10.2.2. документы, обосновывающие требования собственника (акт о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залитии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причинении вреда; фото- и видеоматериалы, и иные документы, необходимые для всестороннего рассмотрения претензии); </w:t>
      </w:r>
    </w:p>
    <w:p w14:paraId="6D6EAC10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10.2.3. расчёт суммы претензии с приложением документов, свидетельствующих о несении расходов или причинении имущественного вреда. </w:t>
      </w:r>
    </w:p>
    <w:p w14:paraId="49CBDC65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10.3. Собственник доставляет в адрес Управляющей организации претензию одним из следующих способов:</w:t>
      </w:r>
    </w:p>
    <w:p w14:paraId="2CD2EED3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10.3.1. направления по почте письма с уведомлением и описью вложения; </w:t>
      </w:r>
    </w:p>
    <w:p w14:paraId="3320F037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10.3.2. вручения под расписку (входящее) в офисе Управляющей организации. </w:t>
      </w:r>
    </w:p>
    <w:p w14:paraId="11AC4679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10.4. Претензия подлежит рассмотрению Управляющей организацией в течение 20 календарных дней с момента ее регистрации.</w:t>
      </w:r>
    </w:p>
    <w:p w14:paraId="1918574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10.5. Досудебный (претензионный) порядок не распространяется на споры при взыскании задолженности по оплате за жилое помещение и коммунальные услуги.</w:t>
      </w:r>
    </w:p>
    <w:p w14:paraId="55D988B9" w14:textId="77777777" w:rsidR="00DF732C" w:rsidRDefault="00DF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5F0F0E" w14:textId="77777777" w:rsidR="00DF732C" w:rsidRDefault="00000000">
      <w:pPr>
        <w:spacing w:after="0" w:line="238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11. Заключительные положения договора</w:t>
      </w:r>
    </w:p>
    <w:p w14:paraId="7AD14A7F" w14:textId="77777777" w:rsidR="00DF732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11.1. Все приложения, изменения и дополнения к Договору действительны при условии, что они совершены в письменной форме в виде единого документа и утверждены обеими Сторонами (Общее собрание собственников). </w:t>
      </w:r>
    </w:p>
    <w:p w14:paraId="4A23F61A" w14:textId="77777777" w:rsidR="00DF732C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11.2. Приложения, изменения и дополнения, оформленные надлежащим образом, являются неотъемлемыми частями Договора.</w:t>
      </w:r>
    </w:p>
    <w:p w14:paraId="60A528F9" w14:textId="77777777" w:rsidR="00DF732C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11.3. Обмен сведениями между Сторонами по любым вопросам, связанным с Договором, включая уведомления и иные сообщения, за исключением случаев, предусмотренных разделом 10 Договора, может осуществляться, как в письменной, так и в устной форме. Использование средств факсимильной или электронной связи по-настоящему допускается. При этом к письму также должны быть приложены документы, позволяющие идентифицировать отправителя.</w:t>
      </w:r>
    </w:p>
    <w:p w14:paraId="3B21B704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11.4. По настоящему Договору, каждый Собственник выражает свое согласие на обработку своих персональных данных (Ф.И.О., место жительство, учетно-регистрационные данные, иные данные, необходимые для выполнения условий настоящего Договора). Исполнителем в целях организации деятельности по приему платежей: эксплуатационных, коммунальных и иных услуг, печати и доставке платежных документов, взысканию задолженности и иные целя, связанные с исполнением настоящего Договора. Обработка может осуществляться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уничтожения, иных, предусмотренных действующим законодательством РФ. Данное согласие действует в течение всего срока действия настоящего Договора.</w:t>
      </w:r>
    </w:p>
    <w:p w14:paraId="1776F723" w14:textId="77777777" w:rsidR="00DF732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11.5. Во всем, что не урегулировано Договором, Стороны руководствуются действующим законодательством Российской Федерации.</w:t>
      </w:r>
    </w:p>
    <w:p w14:paraId="49F3B5A8" w14:textId="77777777" w:rsidR="00DF732C" w:rsidRDefault="00000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11.6. Договор составлен в трех оригинальных экземплярах, по одному для каждой из Сторон.</w:t>
      </w:r>
    </w:p>
    <w:p w14:paraId="258CD3DC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11.7. Один экземпляр Договора храниться у </w:t>
      </w:r>
      <w:r>
        <w:rPr>
          <w:rFonts w:ascii="Times New Roman" w:eastAsia="Times New Roman" w:hAnsi="Times New Roman" w:cs="Times New Roman"/>
          <w:sz w:val="20"/>
          <w:szCs w:val="20"/>
        </w:rPr>
        <w:t>Председателя совета МКД, второй экземпляр находиться на хранении в Управляющей организации, третий направляется в Государственную жилищную инспекцию Приморского края.</w:t>
      </w:r>
    </w:p>
    <w:p w14:paraId="26A872FE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11.8. Неотъемлемой частью Договора являются</w:t>
      </w:r>
    </w:p>
    <w:p w14:paraId="27504C79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Приложение № 1 —Состав общего имущества МКД;</w:t>
      </w:r>
    </w:p>
    <w:p w14:paraId="4E927B66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Приложение № 2 —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Перечень работ и услуг по содержанию и текущему ремонту общего имущества МКД;</w:t>
      </w:r>
    </w:p>
    <w:p w14:paraId="6494CFCB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Приложение № 3 —Предельные сроки устранения недостатков содержания общего имущества;</w:t>
      </w:r>
    </w:p>
    <w:p w14:paraId="3BF4937C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Приложение № 4 – Размер оплаты услуг Управляющей организации (Тариф);</w:t>
      </w:r>
    </w:p>
    <w:p w14:paraId="30CAD5BD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Приложение № 5—Правила пользования общим имуществом МКД;</w:t>
      </w:r>
    </w:p>
    <w:p w14:paraId="70767765" w14:textId="77777777" w:rsidR="00DF732C" w:rsidRDefault="00DF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CF3F54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BD20B4" w14:textId="77777777" w:rsidR="00DF732C" w:rsidRDefault="00000000">
      <w:pPr>
        <w:spacing w:after="0" w:line="227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12. Реквизиты и подписи сторон</w:t>
      </w:r>
    </w:p>
    <w:p w14:paraId="7A9C7327" w14:textId="77777777" w:rsidR="00DF732C" w:rsidRDefault="00DF732C">
      <w:pPr>
        <w:spacing w:after="0" w:line="227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f0"/>
        <w:tblW w:w="1006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32"/>
        <w:gridCol w:w="5033"/>
      </w:tblGrid>
      <w:tr w:rsidR="00DF732C" w14:paraId="02AED64D" w14:textId="77777777">
        <w:trPr>
          <w:trHeight w:val="3327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EFA903C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Управляющая организация</w:t>
            </w:r>
          </w:p>
          <w:p w14:paraId="4D7C2B62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ООО «УК «Восточный ЛУЧ»</w:t>
            </w:r>
          </w:p>
          <w:p w14:paraId="2F99236C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адрес: 690911, Приморский край, г. Владивосток, ул. Адмирала Горшкова, д. 79, оф. 1002</w:t>
            </w:r>
          </w:p>
          <w:p w14:paraId="20F0B164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 2543117573, КПП 254301001</w:t>
            </w:r>
          </w:p>
          <w:p w14:paraId="4CD203EC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ОГРН 1172536035022</w:t>
            </w:r>
          </w:p>
          <w:p w14:paraId="2FED5039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БИК 040813608</w:t>
            </w:r>
          </w:p>
          <w:p w14:paraId="3E2B6C3B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Р/с № 40702810350000020648</w:t>
            </w:r>
          </w:p>
          <w:p w14:paraId="22E3DEE3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Дальневосточный банк ПАО Сбербанк</w:t>
            </w:r>
          </w:p>
          <w:p w14:paraId="1AEA80EF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Хабаровск</w:t>
            </w:r>
          </w:p>
          <w:p w14:paraId="31611BD4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К/с: 30101810600000000608</w:t>
            </w:r>
          </w:p>
          <w:p w14:paraId="75756709" w14:textId="77777777" w:rsidR="00DF732C" w:rsidRDefault="00DF7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FEA800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Собственники</w:t>
            </w:r>
          </w:p>
          <w:p w14:paraId="4B7FD8D9" w14:textId="77777777" w:rsidR="00DF732C" w:rsidRDefault="00DF7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732C" w14:paraId="120A0A30" w14:textId="77777777">
        <w:trPr>
          <w:trHeight w:val="103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5FF6CE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Директор</w:t>
            </w:r>
          </w:p>
          <w:p w14:paraId="648C0478" w14:textId="77777777" w:rsidR="00DF732C" w:rsidRDefault="00DF732C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9452F0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Веденев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Н. М.)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3EAC8F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Председатель совета многоквартирного дома</w:t>
            </w:r>
          </w:p>
          <w:p w14:paraId="1A6ECEF5" w14:textId="77777777" w:rsidR="00DF732C" w:rsidRDefault="00DF732C">
            <w:pPr>
              <w:pBdr>
                <w:bottom w:val="single" w:sz="12" w:space="1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063AC9" w14:textId="3A8B4FD0" w:rsidR="00DF732C" w:rsidRDefault="00AC6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Килин 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.)</w:t>
            </w:r>
          </w:p>
        </w:tc>
      </w:tr>
    </w:tbl>
    <w:p w14:paraId="26358CC2" w14:textId="77777777" w:rsidR="00DF732C" w:rsidRDefault="00DF73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F65C697" w14:textId="77777777" w:rsidR="00DF732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14:paraId="2E808013" w14:textId="77777777" w:rsidR="00DF732C" w:rsidRDefault="00DF73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  <w:sectPr w:rsidR="00DF732C">
          <w:footerReference w:type="even" r:id="rId14"/>
          <w:footerReference w:type="default" r:id="rId15"/>
          <w:footerReference w:type="first" r:id="rId16"/>
          <w:pgSz w:w="11902" w:h="16834"/>
          <w:pgMar w:top="709" w:right="703" w:bottom="567" w:left="1134" w:header="720" w:footer="215" w:gutter="0"/>
          <w:pgNumType w:start="1"/>
          <w:cols w:space="720"/>
        </w:sectPr>
      </w:pPr>
    </w:p>
    <w:p w14:paraId="12BE1E10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2941864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678803B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7DC3158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55DFBF9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19854CE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BFA120B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392F41B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7AB8DEC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14:paraId="2B704F9B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договору управления</w:t>
      </w:r>
    </w:p>
    <w:p w14:paraId="0EAAC1FB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многоквартирным жилым домом,</w:t>
      </w:r>
    </w:p>
    <w:p w14:paraId="47E07766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расположенным по адресу:</w:t>
      </w:r>
    </w:p>
    <w:p w14:paraId="09516D42" w14:textId="7F3E25D3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Владивосток, ул. Калинина, д. 11А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/</w:t>
      </w:r>
      <w:r w:rsidR="00AC7BB4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13D9315B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утвержденного решением 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внеочередного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ОСС</w:t>
      </w:r>
    </w:p>
    <w:p w14:paraId="0E472244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DF732C">
          <w:type w:val="continuous"/>
          <w:pgSz w:w="11902" w:h="16834"/>
          <w:pgMar w:top="709" w:right="703" w:bottom="567" w:left="1134" w:header="720" w:footer="215" w:gutter="0"/>
          <w:cols w:num="2" w:space="720" w:equalWidth="0">
            <w:col w:w="4672" w:space="720"/>
            <w:col w:w="4672" w:space="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(Протокол № ___ от _________)</w:t>
      </w:r>
    </w:p>
    <w:p w14:paraId="59FA32A3" w14:textId="77777777" w:rsidR="00DF732C" w:rsidRDefault="00DF73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75904C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Состав общего имущества многоквартирного дома:</w:t>
      </w:r>
    </w:p>
    <w:p w14:paraId="2F2DA1D5" w14:textId="77777777" w:rsidR="00DF732C" w:rsidRDefault="000000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Общие сведения о многоквартирном доме.</w:t>
      </w:r>
    </w:p>
    <w:p w14:paraId="04A6235A" w14:textId="7BBFAFA6" w:rsidR="00DF732C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Адрес: 690012, г. Владивосток, ул. Калинина, д. 11А</w:t>
      </w:r>
      <w:r w:rsidR="00B35459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="00AC7BB4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14:paraId="74A6E54C" w14:textId="7731E83C" w:rsidR="00DF732C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 постройки: 20</w:t>
      </w:r>
      <w:r w:rsidR="00AC7BB4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41B777E4" w14:textId="77777777" w:rsidR="00DF732C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общая площадь МКД по данным технического паспорта здания (строения) 17600,00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367F333B" w14:textId="77777777" w:rsidR="00DF732C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этажность – 25, в том числе подземный – 1 этаж и технический чердак;</w:t>
      </w:r>
    </w:p>
    <w:p w14:paraId="48DD2A43" w14:textId="6BBCF389" w:rsidR="00DF732C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количество квартир – 2</w:t>
      </w:r>
      <w:r w:rsidR="00AC7BB4">
        <w:rPr>
          <w:rFonts w:ascii="Times New Roman" w:eastAsia="Times New Roman" w:hAnsi="Times New Roman" w:cs="Times New Roman"/>
          <w:color w:val="00000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67AB1F49" w14:textId="56072EF9" w:rsidR="00DF732C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общая площадь жилых помещений (квартир) без учета лоджий – 11</w:t>
      </w:r>
      <w:r w:rsidR="00AC7BB4">
        <w:rPr>
          <w:rFonts w:ascii="Times New Roman" w:eastAsia="Times New Roman" w:hAnsi="Times New Roman" w:cs="Times New Roman"/>
          <w:color w:val="000000"/>
          <w:sz w:val="20"/>
          <w:szCs w:val="20"/>
        </w:rPr>
        <w:t>588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AC7BB4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 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ADC1048" w14:textId="40A9A9CD" w:rsidR="00DF732C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количество нежилых помещений – </w:t>
      </w:r>
      <w:r w:rsidR="00AC7BB4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57696F0D" w14:textId="0F62EA1A" w:rsidR="00DF732C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общая площадь нежилых помещений — </w:t>
      </w:r>
      <w:r w:rsidR="00AC7BB4">
        <w:rPr>
          <w:rFonts w:ascii="Times New Roman" w:eastAsia="Times New Roman" w:hAnsi="Times New Roman" w:cs="Times New Roman"/>
          <w:sz w:val="20"/>
          <w:szCs w:val="20"/>
        </w:rPr>
        <w:t xml:space="preserve">464,20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14:paraId="02D617D9" w14:textId="77777777" w:rsidR="00DF732C" w:rsidRDefault="0000000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расположение МКД: часть земельного участка с кадастровым номером 25:28:030010:1538, площадью 16 502,00м2.</w:t>
      </w:r>
    </w:p>
    <w:p w14:paraId="6A5D964D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Помещения многоквартирного дома, не являющиеся частями квартир и предназначенные для обслуживания более одного жилого и (или) нежилого помещения в многоквартирном доме, в том числе: </w:t>
      </w:r>
    </w:p>
    <w:p w14:paraId="235C0A34" w14:textId="77777777" w:rsidR="00DF732C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межквартирные лестничные площадки;</w:t>
      </w:r>
    </w:p>
    <w:p w14:paraId="1D002B88" w14:textId="77777777" w:rsidR="00DF732C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лестницы;</w:t>
      </w:r>
    </w:p>
    <w:p w14:paraId="2A92D48D" w14:textId="77777777" w:rsidR="00DF732C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лифты – 4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лифтовые шахты;</w:t>
      </w:r>
    </w:p>
    <w:p w14:paraId="5DF0FE63" w14:textId="77777777" w:rsidR="00DF732C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коридоры;</w:t>
      </w:r>
    </w:p>
    <w:p w14:paraId="015BFBA7" w14:textId="77777777" w:rsidR="00DF732C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чердак;</w:t>
      </w:r>
    </w:p>
    <w:p w14:paraId="40D1E76C" w14:textId="77777777" w:rsidR="00DF732C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технический подвал.</w:t>
      </w:r>
    </w:p>
    <w:p w14:paraId="4FA7E517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Ограждающие несущие конструкции многоквартирного дома:</w:t>
      </w:r>
    </w:p>
    <w:p w14:paraId="770C73E6" w14:textId="77777777" w:rsidR="00DF732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фундаменты; </w:t>
      </w:r>
    </w:p>
    <w:p w14:paraId="33C748E0" w14:textId="77777777" w:rsidR="00DF732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несущие стены;</w:t>
      </w:r>
    </w:p>
    <w:p w14:paraId="7F4378D6" w14:textId="77777777" w:rsidR="00DF732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монолитные железобетонные перекрытия междуэтажные и подвальные;</w:t>
      </w:r>
    </w:p>
    <w:p w14:paraId="5A7FA42C" w14:textId="77777777" w:rsidR="00DF732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монолитные балконные конструкция; </w:t>
      </w:r>
    </w:p>
    <w:p w14:paraId="6DCA24B1" w14:textId="77777777" w:rsidR="00DF732C" w:rsidRDefault="000000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иные ограждающие несущие конструкции.</w:t>
      </w:r>
    </w:p>
    <w:p w14:paraId="7EEE8C0A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Ограждающие ненесущие конструкции многоквартирного дома:</w:t>
      </w:r>
    </w:p>
    <w:p w14:paraId="207F51A6" w14:textId="77777777" w:rsidR="00DF732C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окна и двери помещений общего пользования;</w:t>
      </w:r>
    </w:p>
    <w:p w14:paraId="4F6C0414" w14:textId="77777777" w:rsidR="00DF732C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перила и иные ограждающие ненесущие конструкции.</w:t>
      </w:r>
    </w:p>
    <w:p w14:paraId="7DE544A2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Кровля плоская рулонная из битумно-полимерного материала. По площади кровли расположено 4 водоприемные воронки.</w:t>
      </w:r>
    </w:p>
    <w:p w14:paraId="5F870518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Механическое, электрическое, санитарно-техническое и иное оборудование:</w:t>
      </w:r>
    </w:p>
    <w:p w14:paraId="59DB4880" w14:textId="77777777" w:rsidR="00DF732C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конструкции и (или) иное оборудование, предназначенное для обеспечения беспрепятственного доступа инвалидов в помещения многоквартирного дома.</w:t>
      </w:r>
    </w:p>
    <w:p w14:paraId="4C794E16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Автоматизированные информационно-измерительные системы учета потребления коммунальных ресурсов и услуг, в том числе совокупность измерительных комплексов (приборов учета, устройств сбора и передачи данных, программных продуктов для сбора, хранения и передачи данных учета).</w:t>
      </w:r>
    </w:p>
    <w:p w14:paraId="64B577EF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Иные объекты, предназначенные для обслуживания, эксплуатации и благоустройства многоквартирного дома.</w:t>
      </w:r>
    </w:p>
    <w:p w14:paraId="20C6F2C7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Внутридомовые инженерные системы холодного и горячего водоснабжения:</w:t>
      </w:r>
    </w:p>
    <w:p w14:paraId="0B5C85CD" w14:textId="77777777" w:rsidR="00DF732C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стояки, ответвления от стояков до первого отключающего устройства;</w:t>
      </w:r>
    </w:p>
    <w:p w14:paraId="7785C437" w14:textId="77777777" w:rsidR="00DF732C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задвижки, вентили системы водоснабжения;</w:t>
      </w:r>
    </w:p>
    <w:p w14:paraId="61C55B67" w14:textId="77777777" w:rsidR="00DF732C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трубопроводы холодной и горячей воды;</w:t>
      </w:r>
    </w:p>
    <w:p w14:paraId="6B506E22" w14:textId="77777777" w:rsidR="00DF732C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насосы теплоносителя, насосы циркуляции горячего водоснабжения; насосы холодных водопроводов;</w:t>
      </w:r>
    </w:p>
    <w:p w14:paraId="079E07E4" w14:textId="77777777" w:rsidR="00DF732C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трубопроводы канализации;</w:t>
      </w:r>
    </w:p>
    <w:p w14:paraId="54A15AEB" w14:textId="77777777" w:rsidR="00DF732C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коллективные приборы учета ХВС и ГВС в водомерных узлах и ИТП.</w:t>
      </w:r>
    </w:p>
    <w:p w14:paraId="4D29BFD6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Внутридомовая инженерная система водоотведения:</w:t>
      </w:r>
    </w:p>
    <w:p w14:paraId="55B1661C" w14:textId="77777777" w:rsidR="00DF732C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канализационные выпуски; </w:t>
      </w:r>
    </w:p>
    <w:p w14:paraId="11A71332" w14:textId="77777777" w:rsidR="00DF732C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фасонные части (в том числе отводы, переходы, патрубки, ревизии, крестовины, тройники); </w:t>
      </w:r>
    </w:p>
    <w:p w14:paraId="51982288" w14:textId="77777777" w:rsidR="00DF732C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стояки;</w:t>
      </w:r>
    </w:p>
    <w:p w14:paraId="54718C2E" w14:textId="77777777" w:rsidR="00DF732C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заглушки;</w:t>
      </w:r>
    </w:p>
    <w:p w14:paraId="231B9336" w14:textId="77777777" w:rsidR="00DF732C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вытяжные трубы;</w:t>
      </w:r>
    </w:p>
    <w:p w14:paraId="73EB3191" w14:textId="77777777" w:rsidR="00DF732C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водосточные желоба и трубы;</w:t>
      </w:r>
    </w:p>
    <w:p w14:paraId="20D9754C" w14:textId="77777777" w:rsidR="00DF732C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прочистки;</w:t>
      </w:r>
    </w:p>
    <w:p w14:paraId="5175B48F" w14:textId="77777777" w:rsidR="00DF732C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ответвлений от стояков до первых стыковых соединений;</w:t>
      </w:r>
    </w:p>
    <w:p w14:paraId="2B9CA486" w14:textId="77777777" w:rsidR="00DF732C" w:rsidRDefault="000000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иное оборудование, расположенное в этой системе. </w:t>
      </w:r>
    </w:p>
    <w:p w14:paraId="3360629A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Внутридомовая система отопления:</w:t>
      </w:r>
    </w:p>
    <w:p w14:paraId="13B37116" w14:textId="77777777" w:rsidR="00DF73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стояки;</w:t>
      </w:r>
    </w:p>
    <w:p w14:paraId="660602E0" w14:textId="77777777" w:rsidR="00DF73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обогревающие элементы регулирующей и запорной арматуры;</w:t>
      </w:r>
    </w:p>
    <w:p w14:paraId="0FA939D3" w14:textId="77777777" w:rsidR="00DF73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коллективные (общедомовые) приборы учета тепловой энергии;</w:t>
      </w:r>
    </w:p>
    <w:p w14:paraId="6A1BFD16" w14:textId="77777777" w:rsidR="00DF73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иное оборудование, расположенное на этих сетях;</w:t>
      </w:r>
    </w:p>
    <w:p w14:paraId="4EC91FFD" w14:textId="77777777" w:rsidR="00DF73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ИТП – 2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14DD1570" w14:textId="77777777" w:rsidR="00DF73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тепловая сеть;</w:t>
      </w:r>
    </w:p>
    <w:p w14:paraId="008C2C14" w14:textId="77777777" w:rsidR="00DF732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системы отопления лестничных клеток.</w:t>
      </w:r>
    </w:p>
    <w:p w14:paraId="1C83AC32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Внутридомовая система электроснабжения:</w:t>
      </w:r>
    </w:p>
    <w:p w14:paraId="0271C519" w14:textId="77777777" w:rsidR="00DF732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вводные шкафы;</w:t>
      </w:r>
    </w:p>
    <w:p w14:paraId="61A30145" w14:textId="77777777" w:rsidR="00DF732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вводно-распределительные устройства;</w:t>
      </w:r>
    </w:p>
    <w:p w14:paraId="4574AA91" w14:textId="77777777" w:rsidR="00DF732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аппаратура защиты, контроля и управления;</w:t>
      </w:r>
    </w:p>
    <w:p w14:paraId="27C06474" w14:textId="77777777" w:rsidR="00DF732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коллективные (общедомовые) приборы учета электрической энергии,</w:t>
      </w:r>
    </w:p>
    <w:p w14:paraId="1ADA7F93" w14:textId="77777777" w:rsidR="00DF732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этажные щитки и шкафы;</w:t>
      </w:r>
    </w:p>
    <w:p w14:paraId="4B5CDE2D" w14:textId="77777777" w:rsidR="00DF732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осветительные установки помещений общего пользования;</w:t>
      </w:r>
    </w:p>
    <w:p w14:paraId="44C451E5" w14:textId="77777777" w:rsidR="00DF732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сети (кабели) от внешней границы до индивидуальных, общих (квартирных) приборов учета электрической энергии;</w:t>
      </w:r>
    </w:p>
    <w:p w14:paraId="3A868719" w14:textId="77777777" w:rsidR="00DF732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иное электрическое оборудование, расположенное на этих сетях.</w:t>
      </w:r>
    </w:p>
    <w:p w14:paraId="55F999CE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Внешней границей сетей 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граница эксплуатационной ответственности. </w:t>
      </w:r>
    </w:p>
    <w:p w14:paraId="638E57DD" w14:textId="77777777" w:rsidR="00DF732C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Потери при эксплуатации сетей, находящихся в зоне ответственности Собственника, компенсируются последним пропорционально доли в собственности на общее имущество</w:t>
      </w:r>
    </w:p>
    <w:p w14:paraId="66CDA5EE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1"/>
        <w:tblW w:w="95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78"/>
        <w:gridCol w:w="4818"/>
      </w:tblGrid>
      <w:tr w:rsidR="00DF732C" w14:paraId="64C0CD64" w14:textId="77777777">
        <w:tc>
          <w:tcPr>
            <w:tcW w:w="4778" w:type="dxa"/>
          </w:tcPr>
          <w:p w14:paraId="7A6383D5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СОБСТВЕННИКИ</w:t>
            </w:r>
          </w:p>
          <w:p w14:paraId="56C5838E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254BE1E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0E7571" w14:textId="5EB30F75" w:rsidR="00DF732C" w:rsidRDefault="000000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Председатель МКД___________ /</w:t>
            </w:r>
            <w:r w:rsidR="00AC6CC6" w:rsidRP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Килин А</w:t>
            </w:r>
            <w:r w:rsid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AC6CC6" w:rsidRP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</w:p>
          <w:p w14:paraId="1DBC434C" w14:textId="77777777" w:rsidR="00DF732C" w:rsidRDefault="00DF732C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</w:tcPr>
          <w:p w14:paraId="5A6E8CE1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УПРАВЛЯЮЩАЯ ОРГАНИЗАЦИЯ</w:t>
            </w:r>
          </w:p>
          <w:p w14:paraId="5E1F7E82" w14:textId="77777777" w:rsidR="00DF732C" w:rsidRDefault="000000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  <w:p w14:paraId="79453B35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FFD555D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Веденев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Н. 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</w:tr>
    </w:tbl>
    <w:p w14:paraId="539451DD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C1571A2" w14:textId="77777777" w:rsidR="00DF732C" w:rsidRDefault="00000000">
      <w:pPr>
        <w:rPr>
          <w:rFonts w:ascii="Times New Roman" w:eastAsia="Times New Roman" w:hAnsi="Times New Roman" w:cs="Times New Roman"/>
          <w:sz w:val="20"/>
          <w:szCs w:val="20"/>
        </w:rPr>
        <w:sectPr w:rsidR="00DF732C">
          <w:type w:val="continuous"/>
          <w:pgSz w:w="11902" w:h="16834"/>
          <w:pgMar w:top="709" w:right="703" w:bottom="567" w:left="1134" w:header="720" w:footer="215" w:gutter="0"/>
          <w:cols w:space="720"/>
        </w:sectPr>
      </w:pPr>
      <w:r>
        <w:br w:type="page"/>
      </w:r>
    </w:p>
    <w:p w14:paraId="5DB558B3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118A6D1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9C466F4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EAEA655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300949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6E0F97C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FCFB3DA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E33C008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2</w:t>
      </w:r>
    </w:p>
    <w:p w14:paraId="025AED45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договору управления</w:t>
      </w:r>
    </w:p>
    <w:p w14:paraId="754D14EE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многоквартирным жилым домом,</w:t>
      </w:r>
    </w:p>
    <w:p w14:paraId="2928D664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расположенным по адресу:</w:t>
      </w:r>
    </w:p>
    <w:p w14:paraId="1EB58256" w14:textId="39A40A7F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Владивосток, ул. Калинина, д. 11А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/</w:t>
      </w:r>
      <w:r w:rsidR="00AC6CC6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3455E613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утвержденного решением 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внеочередного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ОСС</w:t>
      </w:r>
    </w:p>
    <w:p w14:paraId="5E682FA8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DF732C">
          <w:type w:val="continuous"/>
          <w:pgSz w:w="11902" w:h="16834"/>
          <w:pgMar w:top="709" w:right="703" w:bottom="567" w:left="1134" w:header="720" w:footer="215" w:gutter="0"/>
          <w:cols w:num="2" w:space="720" w:equalWidth="0">
            <w:col w:w="4672" w:space="720"/>
            <w:col w:w="4672" w:space="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(Протокол № ___ от _________)</w:t>
      </w:r>
    </w:p>
    <w:p w14:paraId="5DF9282E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8758FC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6D8114" w14:textId="77777777" w:rsidR="00DF732C" w:rsidRDefault="00000000">
      <w:pPr>
        <w:spacing w:after="0" w:line="238" w:lineRule="auto"/>
        <w:ind w:right="2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Перечень работ и услуг по содержанию и текущему ремонту общего имущества МКД</w:t>
      </w:r>
    </w:p>
    <w:p w14:paraId="04FDCBB0" w14:textId="77777777" w:rsidR="00DF732C" w:rsidRDefault="00DF732C">
      <w:pPr>
        <w:spacing w:after="0" w:line="238" w:lineRule="auto"/>
        <w:ind w:right="2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2"/>
        <w:tblW w:w="1006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71"/>
        <w:gridCol w:w="7305"/>
        <w:gridCol w:w="8"/>
        <w:gridCol w:w="1981"/>
      </w:tblGrid>
      <w:tr w:rsidR="00DF732C" w14:paraId="18D97238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D650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7775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работ и услуг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8866B" w14:textId="77777777" w:rsidR="00DF732C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Периодичность</w:t>
            </w:r>
          </w:p>
        </w:tc>
      </w:tr>
      <w:tr w:rsidR="00DF732C" w14:paraId="2C553046" w14:textId="77777777">
        <w:trPr>
          <w:trHeight w:val="375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F7C6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 Содержания помещений общего пользования</w:t>
            </w:r>
          </w:p>
        </w:tc>
      </w:tr>
      <w:tr w:rsidR="00DF732C" w14:paraId="67368B3A" w14:textId="77777777">
        <w:trPr>
          <w:trHeight w:val="6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BCA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461A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Сухая уборка лифтовой площадки (холла), лестничного марша, поэтажного (пожарного) коридора первого этажа и лестничного марша, поэтажного коридора второго этажа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C369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DF732C" w14:paraId="4C4ABD5B" w14:textId="77777777">
        <w:trPr>
          <w:trHeight w:val="6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2A8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3691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Сухая уборка лифтовых площадок, лестничных маршей, поэтажных (пожарных) коридоров выше второго этажа и лифтовой площадки второго этажа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484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DF732C" w14:paraId="4B4ABA12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F1A6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EE0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 пола кабины лифта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D33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сутки</w:t>
            </w:r>
          </w:p>
        </w:tc>
      </w:tr>
      <w:tr w:rsidR="00DF732C" w14:paraId="6BC1EA09" w14:textId="77777777">
        <w:trPr>
          <w:trHeight w:val="345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11205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F64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протирка стен, дверей и потолков кабины лифта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C41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месяц</w:t>
            </w:r>
          </w:p>
        </w:tc>
      </w:tr>
      <w:tr w:rsidR="00DF732C" w14:paraId="2469F9D6" w14:textId="77777777">
        <w:trPr>
          <w:trHeight w:val="7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5302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9316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Мытье лифтовой площадки (холла), поэтажного (пожарного) коридора первого этажа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B5FA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раза в сутки</w:t>
            </w:r>
          </w:p>
        </w:tc>
      </w:tr>
      <w:tr w:rsidR="00DF732C" w14:paraId="2DDC3155" w14:textId="77777777">
        <w:trPr>
          <w:trHeight w:val="7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3B32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5A656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 лифтовых площадок и коридоров со второго по 23 этаж включительно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AFB6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DF732C" w14:paraId="2B04E3DF" w14:textId="77777777">
        <w:trPr>
          <w:trHeight w:val="7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4E36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60A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 лестничных маршей (пожарной лестницы) и площадок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DF9C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раза в месяц</w:t>
            </w:r>
          </w:p>
        </w:tc>
      </w:tr>
      <w:tr w:rsidR="00DF732C" w14:paraId="1832897A" w14:textId="77777777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B6E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B468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Обметание пыли с потолка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CB04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DF732C" w14:paraId="718B475C" w14:textId="77777777">
        <w:trPr>
          <w:trHeight w:val="188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DB52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AB60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протирка стен, дверей, плафонов на лестничных клетках, чердачных лестниц, шкафов для счётчиков и слаботочных устройств, почтовых ящиков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4F65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DF732C" w14:paraId="07AE395C" w14:textId="77777777">
        <w:trPr>
          <w:trHeight w:val="139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99D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C6D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уборка переходных лоджий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C32B8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  <w:p w14:paraId="6B827ACF" w14:textId="77777777" w:rsidR="00DF732C" w:rsidRDefault="00DF7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732C" w14:paraId="77DB6039" w14:textId="77777777">
        <w:trPr>
          <w:trHeight w:val="39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3019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1955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снега на переходных лоджиях в холодный период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9B16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DF732C" w14:paraId="131F7303" w14:textId="77777777">
        <w:trPr>
          <w:trHeight w:val="3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7649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BC94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Дератизация/дезинсекция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A3D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месяц /по мере необходимости</w:t>
            </w:r>
          </w:p>
        </w:tc>
      </w:tr>
      <w:tr w:rsidR="00DF732C" w14:paraId="31F9DC49" w14:textId="77777777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8BFB21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 Благоустройство и санитарное содержание придомовой территории</w:t>
            </w:r>
          </w:p>
          <w:p w14:paraId="6D2DEDF0" w14:textId="77777777" w:rsidR="00DF732C" w:rsidRDefault="00DF7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60DFEEF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2.1. Зимний период</w:t>
            </w:r>
          </w:p>
        </w:tc>
      </w:tr>
      <w:tr w:rsidR="00DF732C" w14:paraId="4C915B1F" w14:textId="77777777">
        <w:trPr>
          <w:trHeight w:val="25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9E9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821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Подметания свежевыпавшего снега толщиной слоя до 2 см.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C87C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сутки в дни снегопада</w:t>
            </w:r>
          </w:p>
        </w:tc>
      </w:tr>
      <w:tr w:rsidR="00DF732C" w14:paraId="1DB34634" w14:textId="77777777">
        <w:trPr>
          <w:trHeight w:val="26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183D5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7ED5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Сдвигание свежевыпавшего снега толщиной слоя свыше 2 см.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A65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3ч. Во время снегопада</w:t>
            </w:r>
          </w:p>
        </w:tc>
      </w:tr>
      <w:tr w:rsidR="00DF732C" w14:paraId="3BCD9F72" w14:textId="77777777">
        <w:trPr>
          <w:trHeight w:val="26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F04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61D18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Подсыпка территории песком или смесью песка с хлоридами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0AF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сутки во время гололеда</w:t>
            </w:r>
          </w:p>
        </w:tc>
      </w:tr>
      <w:tr w:rsidR="00DF732C" w14:paraId="1EBC6A94" w14:textId="77777777">
        <w:trPr>
          <w:trHeight w:val="8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AA4D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2B06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территорий от наледи и льда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747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сутки во время гололеда</w:t>
            </w:r>
          </w:p>
        </w:tc>
      </w:tr>
      <w:tr w:rsidR="00DF732C" w14:paraId="3F3CF2A7" w14:textId="77777777">
        <w:trPr>
          <w:trHeight w:val="78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65B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2.1.5.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7EEE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Подметание территории в дни без снегопада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E4F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 в дни без снегопада</w:t>
            </w:r>
          </w:p>
        </w:tc>
      </w:tr>
      <w:tr w:rsidR="00DF732C" w14:paraId="46846CB1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C93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2.1.6.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D119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урн от мусора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7EC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сутки</w:t>
            </w:r>
          </w:p>
        </w:tc>
      </w:tr>
      <w:tr w:rsidR="00DF732C" w14:paraId="2ECD6C61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AA38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2.1.7.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75F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контейнерных площадок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AC5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сутки</w:t>
            </w:r>
          </w:p>
        </w:tc>
      </w:tr>
      <w:tr w:rsidR="00DF732C" w14:paraId="384DF7BF" w14:textId="77777777">
        <w:trPr>
          <w:trHeight w:val="72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38D9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2.1.8.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CD21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Сдвигание свежевыпавшего снега в дни сильных снегопадов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D70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сутки</w:t>
            </w:r>
          </w:p>
        </w:tc>
      </w:tr>
      <w:tr w:rsidR="00DF732C" w14:paraId="41CF02F7" w14:textId="77777777">
        <w:trPr>
          <w:trHeight w:val="300"/>
        </w:trPr>
        <w:tc>
          <w:tcPr>
            <w:tcW w:w="7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6350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731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ECE0552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Теплый период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AEED36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732C" w14:paraId="11DCCA52" w14:textId="77777777">
        <w:trPr>
          <w:trHeight w:val="36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891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5C6A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Подметания территории в дни без осадков и в дни с осадками до 2 см.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839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раз в неделю</w:t>
            </w:r>
          </w:p>
        </w:tc>
      </w:tr>
      <w:tr w:rsidR="00DF732C" w14:paraId="4B764C39" w14:textId="77777777">
        <w:trPr>
          <w:trHeight w:val="33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A6CA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80E39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Частичная уборка территории в дни с осадками более 2 см.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97B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2 суток</w:t>
            </w:r>
          </w:p>
        </w:tc>
      </w:tr>
      <w:tr w:rsidR="00DF732C" w14:paraId="0B65E339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7084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4DF35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урн от мусора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F18A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DF732C" w14:paraId="438CFFF8" w14:textId="77777777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BC0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2.2.4.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B31F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Протирка указателей улиц и промывка номерных фонарей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25D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за период</w:t>
            </w:r>
          </w:p>
        </w:tc>
      </w:tr>
      <w:tr w:rsidR="00DF732C" w14:paraId="7B8D0343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B1A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2.2.5.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FFE0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37E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DF732C" w14:paraId="3BECD1FB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0EA8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2.2.6.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43D5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контейнерных площадок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258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сутки</w:t>
            </w:r>
          </w:p>
        </w:tc>
      </w:tr>
      <w:tr w:rsidR="00DF732C" w14:paraId="50D89D3F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0574A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2.2.7.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161D6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322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необходимости (В соответствии с требованиями длинны травы)</w:t>
            </w:r>
          </w:p>
        </w:tc>
      </w:tr>
      <w:tr w:rsidR="00DF732C" w14:paraId="35B81293" w14:textId="77777777">
        <w:trPr>
          <w:trHeight w:val="653"/>
        </w:trPr>
        <w:tc>
          <w:tcPr>
            <w:tcW w:w="10065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55CDF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 Техническое обслуживание общих коммуникаций, внутридомового инженерного оборудования,</w:t>
            </w:r>
          </w:p>
          <w:p w14:paraId="4B988877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Технических помещений МКД</w:t>
            </w:r>
          </w:p>
        </w:tc>
      </w:tr>
      <w:tr w:rsidR="00DF732C" w14:paraId="1A77C820" w14:textId="77777777">
        <w:trPr>
          <w:trHeight w:val="98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D66F8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2292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системы пожарной сигнализации, дымоудаления, пожарного водопровода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EF2D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DF732C" w14:paraId="502AEC3E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5442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2FE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Укрепление водосточных труб, колен и воронок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EFD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DF732C" w14:paraId="33FE2D33" w14:textId="77777777">
        <w:trPr>
          <w:trHeight w:val="464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E336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5C8A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и регулировка вентилей, кранов на системах водоснабжения в местах общего пользования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16B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DF732C" w14:paraId="548CCA7B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BD8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4F7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Техническое обслуживание системы вентиляции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5766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DF732C" w14:paraId="484FCFA5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0B62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8344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исправности канализационных вытяжек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7B2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DF732C" w14:paraId="175B377B" w14:textId="77777777">
        <w:trPr>
          <w:trHeight w:val="99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DD64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BD8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разбитых стекол, запорной арматуры окон и дверей в помещениях общего пользования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E746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необходимости в течении суток в зимний период, в течении 3 (трех) суток в летний период</w:t>
            </w:r>
          </w:p>
        </w:tc>
      </w:tr>
      <w:tr w:rsidR="00DF732C" w14:paraId="122606E6" w14:textId="77777777">
        <w:trPr>
          <w:trHeight w:val="49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355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F5C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Аварийное обслуживание на системах водоснабжения, канализации, теплоснабжения, энергоснабжения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51C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</w:tc>
      </w:tr>
      <w:tr w:rsidR="00DF732C" w14:paraId="4F1566EE" w14:textId="77777777">
        <w:trPr>
          <w:trHeight w:val="518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585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3.8.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17AB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Общие и частичные осмотры стояков водоснабжения, водоотведения,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теплоснабжени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EA32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DF732C" w14:paraId="6082F5C1" w14:textId="77777777">
        <w:trPr>
          <w:trHeight w:val="603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A3EA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E74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частичные осмотры общедомовой системы водоснабжения и водоотведения в технических помещениях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78A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</w:tr>
      <w:tr w:rsidR="00DF732C" w14:paraId="2409F403" w14:textId="77777777">
        <w:trPr>
          <w:trHeight w:val="9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E69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3.10.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59B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Осмотр ВРУ, линий электрических сетей, арматуры, электрооборудования силовых установок, электрощитов с подтяжкой всех контактных соединений и проверкой надежности заземляющих контактов и соединений, снятие показаний потребленных коммунальных ресурсов с общедомовых счетчиков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B744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</w:t>
            </w:r>
          </w:p>
        </w:tc>
      </w:tr>
      <w:tr w:rsidR="00DF732C" w14:paraId="26FFB058" w14:textId="77777777">
        <w:trPr>
          <w:trHeight w:val="559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2CD7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3.11.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2094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и частичные осмотры линий электрических сетей, арматуры, электрооборудования в подвальных помещениях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BC775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раза в год</w:t>
            </w:r>
          </w:p>
        </w:tc>
      </w:tr>
      <w:tr w:rsidR="00DF732C" w14:paraId="75F0E24C" w14:textId="77777777">
        <w:trPr>
          <w:trHeight w:val="30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CD578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3.12.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62A9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Общие и частичные осмотры конструктивных элементов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E66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DF732C" w14:paraId="45C1C476" w14:textId="77777777">
        <w:trPr>
          <w:trHeight w:val="477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683B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3.13.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7C2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Осмотр системы освещения мест общего пользования с заменой сгоревших люминесцентных ламп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524A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раз в неделю </w:t>
            </w:r>
          </w:p>
        </w:tc>
      </w:tr>
      <w:tr w:rsidR="00DF732C" w14:paraId="7237DCE7" w14:textId="77777777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CC2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3.14.</w:t>
            </w:r>
          </w:p>
        </w:tc>
        <w:tc>
          <w:tcPr>
            <w:tcW w:w="73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62CA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автоматов, выключателей, пускателей, плавких вставок, поврежденных гибких кабелей и электропроводки в местах общего пользования и технических помещений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8D7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DF732C" w14:paraId="2C41134E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27F7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3.15.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16B6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кровли от мусора и грязи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1059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DF732C" w14:paraId="1B94383A" w14:textId="77777777">
        <w:trPr>
          <w:trHeight w:val="30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64E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3.16.</w:t>
            </w:r>
          </w:p>
        </w:tc>
        <w:tc>
          <w:tcPr>
            <w:tcW w:w="73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323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Удаление с крыш снега и наледи</w:t>
            </w:r>
          </w:p>
        </w:tc>
        <w:tc>
          <w:tcPr>
            <w:tcW w:w="19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CC2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год/ по мере необходимости</w:t>
            </w:r>
          </w:p>
        </w:tc>
      </w:tr>
      <w:tr w:rsidR="00DF732C" w14:paraId="7F6AEB01" w14:textId="77777777">
        <w:trPr>
          <w:trHeight w:val="375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D6E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 Содержание и техническое обслуживание лифтов</w:t>
            </w:r>
          </w:p>
        </w:tc>
      </w:tr>
      <w:tr w:rsidR="00DF732C" w14:paraId="5E4292C0" w14:textId="77777777">
        <w:trPr>
          <w:trHeight w:val="375"/>
        </w:trPr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68C4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 Обслуживание лифтов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191C9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Круглосуточно</w:t>
            </w:r>
          </w:p>
        </w:tc>
      </w:tr>
      <w:tr w:rsidR="00DF732C" w14:paraId="7A5E7530" w14:textId="77777777">
        <w:trPr>
          <w:trHeight w:val="375"/>
        </w:trPr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4BB9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 страхование лифтов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CB87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DF732C" w14:paraId="68B89357" w14:textId="77777777">
        <w:trPr>
          <w:trHeight w:val="375"/>
        </w:trPr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B43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 Освидетельствование лифтов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86C8A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DF732C" w14:paraId="10A743DF" w14:textId="77777777">
        <w:trPr>
          <w:trHeight w:val="375"/>
        </w:trPr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6D1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5. Организация аварийной службы 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CD56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Круглосуточно</w:t>
            </w:r>
          </w:p>
        </w:tc>
      </w:tr>
      <w:tr w:rsidR="00DF732C" w14:paraId="2820C15D" w14:textId="77777777">
        <w:trPr>
          <w:trHeight w:val="375"/>
        </w:trPr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7D94" w14:textId="2CF68024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6. Снятие показаний индивидуальных приборов учета </w:t>
            </w:r>
            <w:r w:rsidR="00AC7B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топления и передача их в РСО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801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20 по 25 число каждого месяца</w:t>
            </w:r>
          </w:p>
        </w:tc>
      </w:tr>
    </w:tbl>
    <w:p w14:paraId="0BA6C4AF" w14:textId="77777777" w:rsidR="00DF732C" w:rsidRDefault="00DF732C">
      <w:pPr>
        <w:spacing w:after="0" w:line="238" w:lineRule="auto"/>
        <w:ind w:right="23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3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7358"/>
        <w:gridCol w:w="1957"/>
      </w:tblGrid>
      <w:tr w:rsidR="00DF732C" w14:paraId="42EA6007" w14:textId="77777777">
        <w:trPr>
          <w:trHeight w:val="193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D43462" w14:textId="77777777" w:rsidR="00DF732C" w:rsidRDefault="000000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7. Текущий ремонт (Текущий ремонт является единым, как для собственников жилых/нежилых (коммерческие, кладовки) помещений, так и для собственников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-мест)</w:t>
            </w:r>
          </w:p>
        </w:tc>
      </w:tr>
      <w:tr w:rsidR="00DF732C" w14:paraId="6FE987E6" w14:textId="77777777">
        <w:trPr>
          <w:trHeight w:val="297"/>
        </w:trPr>
        <w:tc>
          <w:tcPr>
            <w:tcW w:w="750" w:type="dxa"/>
            <w:tcBorders>
              <w:top w:val="single" w:sz="4" w:space="0" w:color="000000"/>
            </w:tcBorders>
            <w:vAlign w:val="center"/>
          </w:tcPr>
          <w:p w14:paraId="3472D0D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7358" w:type="dxa"/>
            <w:tcBorders>
              <w:top w:val="single" w:sz="4" w:space="0" w:color="000000"/>
            </w:tcBorders>
            <w:vAlign w:val="center"/>
          </w:tcPr>
          <w:p w14:paraId="33C3DD2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Устранение местных деформаций, усиление восстановление поврежденных участков фундамента, вентиляционных продухов, отмосток. </w:t>
            </w:r>
          </w:p>
        </w:tc>
        <w:tc>
          <w:tcPr>
            <w:tcW w:w="1957" w:type="dxa"/>
            <w:tcBorders>
              <w:top w:val="single" w:sz="4" w:space="0" w:color="000000"/>
            </w:tcBorders>
            <w:vAlign w:val="center"/>
          </w:tcPr>
          <w:p w14:paraId="7C089282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706E8C70" w14:textId="77777777">
        <w:tc>
          <w:tcPr>
            <w:tcW w:w="750" w:type="dxa"/>
            <w:vAlign w:val="center"/>
          </w:tcPr>
          <w:p w14:paraId="6D0F7A5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7.2</w:t>
            </w:r>
          </w:p>
        </w:tc>
        <w:tc>
          <w:tcPr>
            <w:tcW w:w="7358" w:type="dxa"/>
            <w:vAlign w:val="center"/>
          </w:tcPr>
          <w:p w14:paraId="05D62CB6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Герметизация стыков, швов и трещин, заделка и восстановление архитектурных элементов, ремонт и окраска фасадов.</w:t>
            </w:r>
          </w:p>
        </w:tc>
        <w:tc>
          <w:tcPr>
            <w:tcW w:w="1957" w:type="dxa"/>
            <w:vAlign w:val="center"/>
          </w:tcPr>
          <w:p w14:paraId="047DFD6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63758AE2" w14:textId="77777777">
        <w:tc>
          <w:tcPr>
            <w:tcW w:w="750" w:type="dxa"/>
            <w:vAlign w:val="center"/>
          </w:tcPr>
          <w:p w14:paraId="5C0E9DD8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7358" w:type="dxa"/>
            <w:vAlign w:val="center"/>
          </w:tcPr>
          <w:p w14:paraId="37CA5CB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Частичная смена отдельных элементов перекрытий, заделка швов и трещин перекрытий, их укрепление и окраска, их замена и ремонт в местах общего пользования.</w:t>
            </w:r>
          </w:p>
        </w:tc>
        <w:tc>
          <w:tcPr>
            <w:tcW w:w="1957" w:type="dxa"/>
            <w:vAlign w:val="center"/>
          </w:tcPr>
          <w:p w14:paraId="69545609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4D59517E" w14:textId="77777777">
        <w:tc>
          <w:tcPr>
            <w:tcW w:w="750" w:type="dxa"/>
            <w:vAlign w:val="center"/>
          </w:tcPr>
          <w:p w14:paraId="2F5DE45B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7.4.</w:t>
            </w:r>
          </w:p>
        </w:tc>
        <w:tc>
          <w:tcPr>
            <w:tcW w:w="7358" w:type="dxa"/>
            <w:vAlign w:val="center"/>
          </w:tcPr>
          <w:p w14:paraId="400E523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Усиление и устранение неисправностей кровли, замена и восстановление отдельных участков кровли, устранение неисправностей элементов кровли, замена водосточных труб, желобов (фартуков) и ограждений, ремонт гидроизоляции, утепления и вентиляции.</w:t>
            </w:r>
          </w:p>
        </w:tc>
        <w:tc>
          <w:tcPr>
            <w:tcW w:w="1957" w:type="dxa"/>
            <w:vAlign w:val="center"/>
          </w:tcPr>
          <w:p w14:paraId="007616E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6E025A7F" w14:textId="77777777">
        <w:tc>
          <w:tcPr>
            <w:tcW w:w="750" w:type="dxa"/>
            <w:vAlign w:val="center"/>
          </w:tcPr>
          <w:p w14:paraId="769823B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7358" w:type="dxa"/>
            <w:vAlign w:val="center"/>
          </w:tcPr>
          <w:p w14:paraId="45A0149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Смена и восстановление отдельных элементов (приборов) оконных и дверных заполнений в местах общего пользования.</w:t>
            </w:r>
          </w:p>
        </w:tc>
        <w:tc>
          <w:tcPr>
            <w:tcW w:w="1957" w:type="dxa"/>
            <w:vAlign w:val="center"/>
          </w:tcPr>
          <w:p w14:paraId="2942429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7BF5B490" w14:textId="77777777">
        <w:tc>
          <w:tcPr>
            <w:tcW w:w="750" w:type="dxa"/>
            <w:vAlign w:val="center"/>
          </w:tcPr>
          <w:p w14:paraId="6B56B5B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7358" w:type="dxa"/>
            <w:vAlign w:val="center"/>
          </w:tcPr>
          <w:p w14:paraId="7885355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Восстановление или замена отдельных участков и элементов лестниц, крылец. </w:t>
            </w:r>
          </w:p>
        </w:tc>
        <w:tc>
          <w:tcPr>
            <w:tcW w:w="1957" w:type="dxa"/>
            <w:vAlign w:val="center"/>
          </w:tcPr>
          <w:p w14:paraId="295D50E9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225E48BE" w14:textId="77777777">
        <w:tc>
          <w:tcPr>
            <w:tcW w:w="750" w:type="dxa"/>
            <w:vAlign w:val="center"/>
          </w:tcPr>
          <w:p w14:paraId="1C1CE1D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7.7.</w:t>
            </w:r>
          </w:p>
        </w:tc>
        <w:tc>
          <w:tcPr>
            <w:tcW w:w="7358" w:type="dxa"/>
            <w:vAlign w:val="center"/>
          </w:tcPr>
          <w:p w14:paraId="1B0FB8D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Замена, восстановление отдельных участков полов в местах общего пользования.</w:t>
            </w:r>
          </w:p>
        </w:tc>
        <w:tc>
          <w:tcPr>
            <w:tcW w:w="1957" w:type="dxa"/>
            <w:vAlign w:val="center"/>
          </w:tcPr>
          <w:p w14:paraId="4531CBA5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2773A089" w14:textId="77777777">
        <w:tc>
          <w:tcPr>
            <w:tcW w:w="750" w:type="dxa"/>
            <w:vAlign w:val="center"/>
          </w:tcPr>
          <w:p w14:paraId="161965A9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7.8.</w:t>
            </w:r>
          </w:p>
        </w:tc>
        <w:tc>
          <w:tcPr>
            <w:tcW w:w="7358" w:type="dxa"/>
            <w:vAlign w:val="center"/>
          </w:tcPr>
          <w:p w14:paraId="675DC68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отделки стен, потолков отдельными участками в подъездах, технических помещениях, в др. общедомовых вспомогательных помещениях.</w:t>
            </w:r>
          </w:p>
        </w:tc>
        <w:tc>
          <w:tcPr>
            <w:tcW w:w="1957" w:type="dxa"/>
            <w:vAlign w:val="center"/>
          </w:tcPr>
          <w:p w14:paraId="13971E5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601D4B4B" w14:textId="77777777">
        <w:tc>
          <w:tcPr>
            <w:tcW w:w="750" w:type="dxa"/>
            <w:vAlign w:val="center"/>
          </w:tcPr>
          <w:p w14:paraId="19E272B3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7.9.</w:t>
            </w:r>
          </w:p>
        </w:tc>
        <w:tc>
          <w:tcPr>
            <w:tcW w:w="7358" w:type="dxa"/>
            <w:vAlign w:val="center"/>
          </w:tcPr>
          <w:p w14:paraId="1F570915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внутренних общедомовых систем водоснабжения, теплоснабжения и канализации.</w:t>
            </w:r>
          </w:p>
        </w:tc>
        <w:tc>
          <w:tcPr>
            <w:tcW w:w="1957" w:type="dxa"/>
            <w:vAlign w:val="center"/>
          </w:tcPr>
          <w:p w14:paraId="69042C1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50548781" w14:textId="77777777">
        <w:tc>
          <w:tcPr>
            <w:tcW w:w="750" w:type="dxa"/>
            <w:vAlign w:val="center"/>
          </w:tcPr>
          <w:p w14:paraId="5EDE78A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7.10.</w:t>
            </w:r>
          </w:p>
        </w:tc>
        <w:tc>
          <w:tcPr>
            <w:tcW w:w="7358" w:type="dxa"/>
            <w:vAlign w:val="center"/>
          </w:tcPr>
          <w:p w14:paraId="17C6800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Установка, замена и восстановление работоспособности общедомовой системы электроснабжения и электротехнических устройств, за исключением внутриквартирных устройств и приборов.</w:t>
            </w:r>
          </w:p>
        </w:tc>
        <w:tc>
          <w:tcPr>
            <w:tcW w:w="1957" w:type="dxa"/>
            <w:vAlign w:val="center"/>
          </w:tcPr>
          <w:p w14:paraId="352B11B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7AF86CE8" w14:textId="77777777">
        <w:tc>
          <w:tcPr>
            <w:tcW w:w="750" w:type="dxa"/>
            <w:vAlign w:val="center"/>
          </w:tcPr>
          <w:p w14:paraId="55DF45C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7.11.</w:t>
            </w:r>
          </w:p>
        </w:tc>
        <w:tc>
          <w:tcPr>
            <w:tcW w:w="7358" w:type="dxa"/>
            <w:vAlign w:val="center"/>
          </w:tcPr>
          <w:p w14:paraId="71844B3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и восстановление работоспособности общедомовой системы вентиляции.</w:t>
            </w:r>
          </w:p>
        </w:tc>
        <w:tc>
          <w:tcPr>
            <w:tcW w:w="1957" w:type="dxa"/>
            <w:vAlign w:val="center"/>
          </w:tcPr>
          <w:p w14:paraId="7B475798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29BE9EA0" w14:textId="77777777">
        <w:tc>
          <w:tcPr>
            <w:tcW w:w="750" w:type="dxa"/>
            <w:vAlign w:val="center"/>
          </w:tcPr>
          <w:p w14:paraId="277708E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7.12.</w:t>
            </w:r>
          </w:p>
        </w:tc>
        <w:tc>
          <w:tcPr>
            <w:tcW w:w="7358" w:type="dxa"/>
            <w:vAlign w:val="center"/>
          </w:tcPr>
          <w:p w14:paraId="1C9C585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Усиление, смена, заделка отдельных участков меж подъездных перегородок.</w:t>
            </w:r>
          </w:p>
        </w:tc>
        <w:tc>
          <w:tcPr>
            <w:tcW w:w="1957" w:type="dxa"/>
            <w:vAlign w:val="center"/>
          </w:tcPr>
          <w:p w14:paraId="34F4ADD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3BC9E31F" w14:textId="77777777">
        <w:trPr>
          <w:trHeight w:val="70"/>
        </w:trPr>
        <w:tc>
          <w:tcPr>
            <w:tcW w:w="750" w:type="dxa"/>
            <w:vAlign w:val="center"/>
          </w:tcPr>
          <w:p w14:paraId="10D82177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7.13.</w:t>
            </w:r>
          </w:p>
        </w:tc>
        <w:tc>
          <w:tcPr>
            <w:tcW w:w="7358" w:type="dxa"/>
            <w:vAlign w:val="center"/>
          </w:tcPr>
          <w:p w14:paraId="4E8894B1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разрушенных участков тротуаров, проездов, дорожек, ограждений и оборудования детских, спортивных, хозяйственных площадок, площадок для отдыха в границах территории, закрепленной за домом.</w:t>
            </w:r>
          </w:p>
        </w:tc>
        <w:tc>
          <w:tcPr>
            <w:tcW w:w="1957" w:type="dxa"/>
            <w:vAlign w:val="center"/>
          </w:tcPr>
          <w:p w14:paraId="68BD288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1F0A45D1" w14:textId="77777777">
        <w:tc>
          <w:tcPr>
            <w:tcW w:w="750" w:type="dxa"/>
            <w:vAlign w:val="center"/>
          </w:tcPr>
          <w:p w14:paraId="4B1AE8B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7.14.</w:t>
            </w:r>
          </w:p>
        </w:tc>
        <w:tc>
          <w:tcPr>
            <w:tcW w:w="7358" w:type="dxa"/>
            <w:vAlign w:val="center"/>
          </w:tcPr>
          <w:p w14:paraId="625D8C4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Замена и восстановление элементов и частей элементов специальных технических устройств. </w:t>
            </w:r>
          </w:p>
        </w:tc>
        <w:tc>
          <w:tcPr>
            <w:tcW w:w="1957" w:type="dxa"/>
            <w:vAlign w:val="center"/>
          </w:tcPr>
          <w:p w14:paraId="39DAEEDC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10227A75" w14:textId="77777777">
        <w:tc>
          <w:tcPr>
            <w:tcW w:w="750" w:type="dxa"/>
            <w:vAlign w:val="center"/>
          </w:tcPr>
          <w:p w14:paraId="682518DF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7.15.</w:t>
            </w:r>
          </w:p>
        </w:tc>
        <w:tc>
          <w:tcPr>
            <w:tcW w:w="7358" w:type="dxa"/>
            <w:vAlign w:val="center"/>
          </w:tcPr>
          <w:p w14:paraId="72381AD2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Ремонт, замена входных и меж тамбурных подъездных дверей и технических помещений, и поэтажных помещений. Замена оконных заполнений в местах общего пользования.</w:t>
            </w:r>
          </w:p>
        </w:tc>
        <w:tc>
          <w:tcPr>
            <w:tcW w:w="1957" w:type="dxa"/>
            <w:vAlign w:val="center"/>
          </w:tcPr>
          <w:p w14:paraId="6D69D522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46F81642" w14:textId="77777777">
        <w:tc>
          <w:tcPr>
            <w:tcW w:w="750" w:type="dxa"/>
            <w:vAlign w:val="center"/>
          </w:tcPr>
          <w:p w14:paraId="15C08CC9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7.16.</w:t>
            </w:r>
          </w:p>
        </w:tc>
        <w:tc>
          <w:tcPr>
            <w:tcW w:w="7358" w:type="dxa"/>
            <w:vAlign w:val="center"/>
          </w:tcPr>
          <w:p w14:paraId="16E5A9ED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наружных общедомовых систем водоснабжения, теплоснабжения и канализации, электроснабжения</w:t>
            </w:r>
          </w:p>
        </w:tc>
        <w:tc>
          <w:tcPr>
            <w:tcW w:w="1957" w:type="dxa"/>
            <w:vAlign w:val="center"/>
          </w:tcPr>
          <w:p w14:paraId="03B4B7B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0E11793B" w14:textId="77777777">
        <w:tc>
          <w:tcPr>
            <w:tcW w:w="750" w:type="dxa"/>
            <w:vAlign w:val="center"/>
          </w:tcPr>
          <w:p w14:paraId="367ABFB6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7.17.</w:t>
            </w:r>
          </w:p>
        </w:tc>
        <w:tc>
          <w:tcPr>
            <w:tcW w:w="7358" w:type="dxa"/>
            <w:vAlign w:val="center"/>
          </w:tcPr>
          <w:p w14:paraId="1E198BE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работоспособности ВРУ, теплоузлов, водомерных узлов</w:t>
            </w:r>
          </w:p>
        </w:tc>
        <w:tc>
          <w:tcPr>
            <w:tcW w:w="1957" w:type="dxa"/>
            <w:vAlign w:val="center"/>
          </w:tcPr>
          <w:p w14:paraId="5517D349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DF732C" w14:paraId="52A6348D" w14:textId="77777777">
        <w:tc>
          <w:tcPr>
            <w:tcW w:w="750" w:type="dxa"/>
            <w:vAlign w:val="center"/>
          </w:tcPr>
          <w:p w14:paraId="4F647A84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7.18</w:t>
            </w:r>
          </w:p>
        </w:tc>
        <w:tc>
          <w:tcPr>
            <w:tcW w:w="7358" w:type="dxa"/>
            <w:vAlign w:val="center"/>
          </w:tcPr>
          <w:p w14:paraId="5CBCE8A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Внешнее и внутреннее благоустройство общедомовых мест в МКД</w:t>
            </w:r>
          </w:p>
        </w:tc>
        <w:tc>
          <w:tcPr>
            <w:tcW w:w="1957" w:type="dxa"/>
            <w:vAlign w:val="center"/>
          </w:tcPr>
          <w:p w14:paraId="563537B0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согласованию с Советом МКД</w:t>
            </w:r>
          </w:p>
        </w:tc>
      </w:tr>
    </w:tbl>
    <w:p w14:paraId="4D3AE85A" w14:textId="77777777" w:rsidR="00DF732C" w:rsidRDefault="00DF732C">
      <w:pPr>
        <w:spacing w:after="0" w:line="238" w:lineRule="auto"/>
        <w:ind w:left="-993" w:right="2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p w14:paraId="67F0AA72" w14:textId="77777777" w:rsidR="00DF732C" w:rsidRDefault="00DF732C">
      <w:pPr>
        <w:spacing w:after="0" w:line="238" w:lineRule="auto"/>
        <w:ind w:right="2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</w:pPr>
    </w:p>
    <w:tbl>
      <w:tblPr>
        <w:tblStyle w:val="af4"/>
        <w:tblW w:w="95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78"/>
        <w:gridCol w:w="4818"/>
      </w:tblGrid>
      <w:tr w:rsidR="00DF732C" w14:paraId="7D0C2C83" w14:textId="77777777">
        <w:tc>
          <w:tcPr>
            <w:tcW w:w="4778" w:type="dxa"/>
          </w:tcPr>
          <w:p w14:paraId="16C7CAE2" w14:textId="77777777" w:rsidR="00DF732C" w:rsidRDefault="00DF732C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</w:tcPr>
          <w:p w14:paraId="09BEF00F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57149F37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5"/>
        <w:tblW w:w="95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78"/>
        <w:gridCol w:w="4818"/>
      </w:tblGrid>
      <w:tr w:rsidR="00DF732C" w14:paraId="23EEE83E" w14:textId="77777777">
        <w:tc>
          <w:tcPr>
            <w:tcW w:w="4778" w:type="dxa"/>
          </w:tcPr>
          <w:p w14:paraId="4D2CE41C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СОБСТВЕННИКИ</w:t>
            </w:r>
          </w:p>
          <w:p w14:paraId="4E37EBED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262B033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F0E6AD9" w14:textId="05327081" w:rsidR="00DF732C" w:rsidRDefault="000000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Председатель МКД ______________/</w:t>
            </w:r>
            <w:r w:rsidR="00AC6CC6" w:rsidRP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Килин А</w:t>
            </w:r>
            <w:r w:rsid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AC6CC6" w:rsidRP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14:paraId="5725C3E6" w14:textId="77777777" w:rsidR="00DF732C" w:rsidRDefault="00DF732C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</w:tcPr>
          <w:p w14:paraId="5ED929D1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УПРАВЛЯЮЩАЯ ОРГАНИЗАЦИЯ</w:t>
            </w:r>
          </w:p>
          <w:p w14:paraId="4C2619E8" w14:textId="77777777" w:rsidR="00DF732C" w:rsidRDefault="000000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  <w:p w14:paraId="6CBCB118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DE2E16E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_______________/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Веденев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Н. 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</w:tr>
    </w:tbl>
    <w:p w14:paraId="1F505D9B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23B6EF" w14:textId="77777777" w:rsidR="00DF732C" w:rsidRDefault="00DF73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A2DCE6F" w14:textId="77777777" w:rsidR="00DF732C" w:rsidRDefault="00000000">
      <w:pPr>
        <w:rPr>
          <w:rFonts w:ascii="Times New Roman" w:eastAsia="Times New Roman" w:hAnsi="Times New Roman" w:cs="Times New Roman"/>
          <w:sz w:val="20"/>
          <w:szCs w:val="20"/>
        </w:rPr>
        <w:sectPr w:rsidR="00DF732C">
          <w:type w:val="continuous"/>
          <w:pgSz w:w="11902" w:h="16834"/>
          <w:pgMar w:top="709" w:right="703" w:bottom="567" w:left="1134" w:header="720" w:footer="215" w:gutter="0"/>
          <w:cols w:space="720"/>
        </w:sectPr>
      </w:pPr>
      <w:r>
        <w:br w:type="page"/>
      </w:r>
    </w:p>
    <w:p w14:paraId="6A554978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4F075EE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7E91688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4124EE6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D69B230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AE58CBE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3551C6E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33085C6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3</w:t>
      </w:r>
    </w:p>
    <w:p w14:paraId="6788C04A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договору управления</w:t>
      </w:r>
    </w:p>
    <w:p w14:paraId="0445BC0A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многоквартирным жилым домом,</w:t>
      </w:r>
    </w:p>
    <w:p w14:paraId="024B875B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расположенным по адресу:</w:t>
      </w:r>
    </w:p>
    <w:p w14:paraId="2694589F" w14:textId="027AD518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Владивосток, ул. Калинина, д. 11А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/</w:t>
      </w:r>
      <w:r w:rsidR="00AC6CC6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241885D6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утвержденного решением 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 xml:space="preserve">внеочередного </w:t>
      </w:r>
      <w:r>
        <w:rPr>
          <w:rFonts w:ascii="Times New Roman" w:eastAsia="Times New Roman" w:hAnsi="Times New Roman" w:cs="Times New Roman"/>
          <w:sz w:val="20"/>
          <w:szCs w:val="20"/>
        </w:rPr>
        <w:t>ОСС</w:t>
      </w:r>
    </w:p>
    <w:p w14:paraId="5BD32474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DF732C">
          <w:type w:val="continuous"/>
          <w:pgSz w:w="11902" w:h="16834"/>
          <w:pgMar w:top="709" w:right="703" w:bottom="567" w:left="1134" w:header="720" w:footer="215" w:gutter="0"/>
          <w:cols w:num="2" w:space="720" w:equalWidth="0">
            <w:col w:w="4672" w:space="720"/>
            <w:col w:w="4672" w:space="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(Протокол № __ от ________)</w:t>
      </w:r>
    </w:p>
    <w:p w14:paraId="4E2A5B71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02EE11" w14:textId="77777777" w:rsidR="00DF732C" w:rsidRDefault="00000000">
      <w:pPr>
        <w:spacing w:after="5" w:line="238" w:lineRule="auto"/>
        <w:ind w:firstLine="71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Предельные сроки устранения недостатков содержания</w:t>
      </w:r>
    </w:p>
    <w:p w14:paraId="6D73F138" w14:textId="77777777" w:rsidR="00DF732C" w:rsidRDefault="00000000">
      <w:pPr>
        <w:spacing w:after="60" w:line="238" w:lineRule="auto"/>
        <w:ind w:firstLine="717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общего имущества </w:t>
      </w:r>
    </w:p>
    <w:p w14:paraId="13F9D287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6"/>
        <w:tblW w:w="93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248"/>
      </w:tblGrid>
      <w:tr w:rsidR="00DF732C" w14:paraId="6241DB6E" w14:textId="77777777">
        <w:trPr>
          <w:trHeight w:val="444"/>
        </w:trPr>
        <w:tc>
          <w:tcPr>
            <w:tcW w:w="6096" w:type="dxa"/>
          </w:tcPr>
          <w:p w14:paraId="720E4F25" w14:textId="77777777" w:rsidR="00DF732C" w:rsidRDefault="00000000">
            <w:pPr>
              <w:spacing w:after="5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Неисправности конструктивных элементов и оборудования</w:t>
            </w:r>
          </w:p>
        </w:tc>
        <w:tc>
          <w:tcPr>
            <w:tcW w:w="3248" w:type="dxa"/>
          </w:tcPr>
          <w:p w14:paraId="29FF30EF" w14:textId="77777777" w:rsidR="00DF732C" w:rsidRDefault="00000000">
            <w:pPr>
              <w:spacing w:after="5" w:line="238" w:lineRule="auto"/>
              <w:ind w:left="20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Предельный срок устранения</w:t>
            </w:r>
          </w:p>
          <w:p w14:paraId="3E050948" w14:textId="77777777" w:rsidR="00DF732C" w:rsidRDefault="00000000">
            <w:pPr>
              <w:spacing w:after="5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(рабочие дни)</w:t>
            </w:r>
          </w:p>
        </w:tc>
      </w:tr>
      <w:tr w:rsidR="00DF732C" w14:paraId="68B64BE1" w14:textId="77777777">
        <w:trPr>
          <w:trHeight w:val="215"/>
        </w:trPr>
        <w:tc>
          <w:tcPr>
            <w:tcW w:w="6096" w:type="dxa"/>
          </w:tcPr>
          <w:p w14:paraId="138C07B8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Протечки в отдельных местах кровли</w:t>
            </w:r>
          </w:p>
        </w:tc>
        <w:tc>
          <w:tcPr>
            <w:tcW w:w="3248" w:type="dxa"/>
          </w:tcPr>
          <w:p w14:paraId="7E10E1E0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</w:tr>
      <w:tr w:rsidR="00DF732C" w14:paraId="07F60873" w14:textId="77777777">
        <w:trPr>
          <w:trHeight w:val="433"/>
        </w:trPr>
        <w:tc>
          <w:tcPr>
            <w:tcW w:w="6096" w:type="dxa"/>
          </w:tcPr>
          <w:p w14:paraId="3489DA2B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Повреждения системы организованного водоотвода (водосточных труб, воронок, колен и пр., расстройство их креплений)</w:t>
            </w:r>
          </w:p>
        </w:tc>
        <w:tc>
          <w:tcPr>
            <w:tcW w:w="3248" w:type="dxa"/>
          </w:tcPr>
          <w:p w14:paraId="27837EE3" w14:textId="77777777" w:rsidR="00DF732C" w:rsidRDefault="00DF732C">
            <w:pPr>
              <w:spacing w:after="5" w:line="238" w:lineRule="auto"/>
              <w:ind w:left="209" w:firstLine="71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AA78714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суток</w:t>
            </w:r>
          </w:p>
        </w:tc>
      </w:tr>
      <w:tr w:rsidR="00DF732C" w14:paraId="77B2D453" w14:textId="77777777">
        <w:trPr>
          <w:trHeight w:val="553"/>
        </w:trPr>
        <w:tc>
          <w:tcPr>
            <w:tcW w:w="6096" w:type="dxa"/>
          </w:tcPr>
          <w:p w14:paraId="04AED2C3" w14:textId="77777777" w:rsidR="00DF732C" w:rsidRDefault="00000000">
            <w:pPr>
              <w:spacing w:after="5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Разбитые окна и сорванные створки оконных переплетов, форточек</w:t>
            </w:r>
          </w:p>
          <w:p w14:paraId="41D8320B" w14:textId="77777777" w:rsidR="00DF732C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8" w:lineRule="auto"/>
              <w:ind w:right="26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холодный период</w:t>
            </w:r>
          </w:p>
          <w:p w14:paraId="1E04BA79" w14:textId="77777777" w:rsidR="00DF732C" w:rsidRDefault="0000000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5" w:line="238" w:lineRule="auto"/>
              <w:ind w:right="26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теплый период</w:t>
            </w:r>
          </w:p>
        </w:tc>
        <w:tc>
          <w:tcPr>
            <w:tcW w:w="3248" w:type="dxa"/>
          </w:tcPr>
          <w:p w14:paraId="36726BB4" w14:textId="77777777" w:rsidR="00DF732C" w:rsidRDefault="00DF732C">
            <w:pPr>
              <w:spacing w:after="5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E9AB79F" w14:textId="77777777" w:rsidR="00DF732C" w:rsidRDefault="00000000">
            <w:pPr>
              <w:spacing w:after="5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  <w:p w14:paraId="708349CB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суток</w:t>
            </w:r>
          </w:p>
        </w:tc>
      </w:tr>
      <w:tr w:rsidR="00DF732C" w14:paraId="779C64A6" w14:textId="77777777">
        <w:trPr>
          <w:trHeight w:val="215"/>
        </w:trPr>
        <w:tc>
          <w:tcPr>
            <w:tcW w:w="6096" w:type="dxa"/>
          </w:tcPr>
          <w:p w14:paraId="22885D6E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Дверные заполнения</w:t>
            </w:r>
          </w:p>
        </w:tc>
        <w:tc>
          <w:tcPr>
            <w:tcW w:w="3248" w:type="dxa"/>
          </w:tcPr>
          <w:p w14:paraId="64750061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</w:tr>
      <w:tr w:rsidR="00DF732C" w14:paraId="38643F1F" w14:textId="77777777">
        <w:trPr>
          <w:trHeight w:val="337"/>
        </w:trPr>
        <w:tc>
          <w:tcPr>
            <w:tcW w:w="6096" w:type="dxa"/>
          </w:tcPr>
          <w:p w14:paraId="45CE2539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Отслоение штукатурки потолка или верхней части стены, угрожающее ее обрушению</w:t>
            </w:r>
          </w:p>
        </w:tc>
        <w:tc>
          <w:tcPr>
            <w:tcW w:w="3248" w:type="dxa"/>
          </w:tcPr>
          <w:p w14:paraId="1076CB5C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суток (с немедленным принятием мер безопасности)</w:t>
            </w:r>
          </w:p>
        </w:tc>
      </w:tr>
      <w:tr w:rsidR="00DF732C" w14:paraId="73518FCF" w14:textId="77777777">
        <w:trPr>
          <w:trHeight w:val="229"/>
        </w:trPr>
        <w:tc>
          <w:tcPr>
            <w:tcW w:w="6096" w:type="dxa"/>
          </w:tcPr>
          <w:p w14:paraId="78D652AA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Течи в водопроводных кранах в местах общего пользования.</w:t>
            </w:r>
          </w:p>
        </w:tc>
        <w:tc>
          <w:tcPr>
            <w:tcW w:w="3248" w:type="dxa"/>
          </w:tcPr>
          <w:p w14:paraId="512E2BC2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сутки</w:t>
            </w:r>
          </w:p>
        </w:tc>
      </w:tr>
      <w:tr w:rsidR="00DF732C" w14:paraId="3147C817" w14:textId="77777777">
        <w:trPr>
          <w:trHeight w:val="417"/>
        </w:trPr>
        <w:tc>
          <w:tcPr>
            <w:tcW w:w="6096" w:type="dxa"/>
          </w:tcPr>
          <w:p w14:paraId="1B06EC57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Неисправности аварийного порядка трубопроводов и их сопряжений (с фитингами, арматурой и приборами водопровода, канализации, горячего водоснабжения, центрального отопления) в местах общего пользования.</w:t>
            </w:r>
          </w:p>
        </w:tc>
        <w:tc>
          <w:tcPr>
            <w:tcW w:w="3248" w:type="dxa"/>
          </w:tcPr>
          <w:p w14:paraId="73A58E0F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Немедленно</w:t>
            </w:r>
          </w:p>
        </w:tc>
      </w:tr>
      <w:tr w:rsidR="00DF732C" w14:paraId="5FBBFEF1" w14:textId="77777777">
        <w:trPr>
          <w:trHeight w:val="215"/>
        </w:trPr>
        <w:tc>
          <w:tcPr>
            <w:tcW w:w="6096" w:type="dxa"/>
          </w:tcPr>
          <w:p w14:paraId="29D3F0E6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Повреждение одного из кабелей, питающих многоквартирный дом. Отключение системы питания многоквартирного дома или силового электрооборудования. </w:t>
            </w:r>
          </w:p>
        </w:tc>
        <w:tc>
          <w:tcPr>
            <w:tcW w:w="3248" w:type="dxa"/>
          </w:tcPr>
          <w:p w14:paraId="42CD7987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наличии переключателей кабелей на вводе в дом в течение времени, необходимого для прибытия персонала, обслуживающего дом, но не более 2 ч.</w:t>
            </w:r>
          </w:p>
        </w:tc>
      </w:tr>
      <w:tr w:rsidR="00DF732C" w14:paraId="78523F68" w14:textId="77777777">
        <w:trPr>
          <w:trHeight w:val="769"/>
        </w:trPr>
        <w:tc>
          <w:tcPr>
            <w:tcW w:w="6096" w:type="dxa"/>
          </w:tcPr>
          <w:p w14:paraId="4A3047A8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Неисправности во вводно-распределительном устройстве, связанные с заменой предохранителей, автоматических выключателей, рубильников</w:t>
            </w:r>
          </w:p>
        </w:tc>
        <w:tc>
          <w:tcPr>
            <w:tcW w:w="3248" w:type="dxa"/>
          </w:tcPr>
          <w:p w14:paraId="3939C548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часа</w:t>
            </w:r>
          </w:p>
        </w:tc>
      </w:tr>
      <w:tr w:rsidR="00DF732C" w14:paraId="55CEE8A3" w14:textId="77777777">
        <w:trPr>
          <w:trHeight w:val="411"/>
        </w:trPr>
        <w:tc>
          <w:tcPr>
            <w:tcW w:w="6096" w:type="dxa"/>
          </w:tcPr>
          <w:p w14:paraId="06577A56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Неисправности автоматов защиты стояков и питающих линий</w:t>
            </w:r>
          </w:p>
        </w:tc>
        <w:tc>
          <w:tcPr>
            <w:tcW w:w="3248" w:type="dxa"/>
          </w:tcPr>
          <w:p w14:paraId="64FCEAF7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часа</w:t>
            </w:r>
          </w:p>
        </w:tc>
      </w:tr>
      <w:tr w:rsidR="00DF732C" w14:paraId="4E499223" w14:textId="77777777">
        <w:trPr>
          <w:trHeight w:val="275"/>
        </w:trPr>
        <w:tc>
          <w:tcPr>
            <w:tcW w:w="6096" w:type="dxa"/>
          </w:tcPr>
          <w:p w14:paraId="7DBF860F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Неисправности аварийного порядка (короткое замыкание в элементах внутридомовой электрической сети и т.п.)</w:t>
            </w:r>
          </w:p>
        </w:tc>
        <w:tc>
          <w:tcPr>
            <w:tcW w:w="3248" w:type="dxa"/>
          </w:tcPr>
          <w:p w14:paraId="3786ED47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немедленно</w:t>
            </w:r>
          </w:p>
        </w:tc>
      </w:tr>
      <w:tr w:rsidR="00DF732C" w14:paraId="54EEF0AC" w14:textId="77777777">
        <w:trPr>
          <w:trHeight w:val="421"/>
        </w:trPr>
        <w:tc>
          <w:tcPr>
            <w:tcW w:w="6096" w:type="dxa"/>
          </w:tcPr>
          <w:p w14:paraId="77781E48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Неисправности в системе освещения общедомовых помещений (замена, ламп, выключателей, конструктивных элементов светильников)</w:t>
            </w:r>
          </w:p>
        </w:tc>
        <w:tc>
          <w:tcPr>
            <w:tcW w:w="3248" w:type="dxa"/>
          </w:tcPr>
          <w:p w14:paraId="562E9AA1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суток</w:t>
            </w:r>
          </w:p>
        </w:tc>
      </w:tr>
      <w:tr w:rsidR="00DF732C" w14:paraId="2D6CB68D" w14:textId="77777777">
        <w:trPr>
          <w:trHeight w:val="399"/>
        </w:trPr>
        <w:tc>
          <w:tcPr>
            <w:tcW w:w="6096" w:type="dxa"/>
          </w:tcPr>
          <w:p w14:paraId="6D93DCAF" w14:textId="77777777" w:rsidR="00DF732C" w:rsidRDefault="00000000">
            <w:pPr>
              <w:spacing w:after="5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Неисправности лифта  </w:t>
            </w:r>
          </w:p>
          <w:p w14:paraId="5C861C7C" w14:textId="77777777" w:rsidR="00DF732C" w:rsidRDefault="00DF732C">
            <w:pPr>
              <w:spacing w:after="5" w:line="238" w:lineRule="auto"/>
              <w:ind w:firstLine="7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8" w:type="dxa"/>
          </w:tcPr>
          <w:p w14:paraId="1FFFA514" w14:textId="77777777" w:rsidR="00DF732C" w:rsidRDefault="00000000">
            <w:pPr>
              <w:spacing w:after="5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соответствии с условиями договора с обслуживающей организацией.</w:t>
            </w:r>
          </w:p>
        </w:tc>
      </w:tr>
    </w:tbl>
    <w:p w14:paraId="3EA4013C" w14:textId="77777777" w:rsidR="00DF732C" w:rsidRDefault="00DF732C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7"/>
        <w:tblW w:w="95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26"/>
        <w:gridCol w:w="4670"/>
      </w:tblGrid>
      <w:tr w:rsidR="00DF732C" w14:paraId="17CDD220" w14:textId="77777777" w:rsidTr="00AC6CC6">
        <w:tc>
          <w:tcPr>
            <w:tcW w:w="4926" w:type="dxa"/>
          </w:tcPr>
          <w:p w14:paraId="34D0359C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СОБСТВЕННИКИ</w:t>
            </w:r>
          </w:p>
          <w:p w14:paraId="32A58135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25A9870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896AD6C" w14:textId="60EA14FD" w:rsidR="00DF732C" w:rsidRDefault="00000000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Председатель МКД</w:t>
            </w:r>
            <w:r w:rsidR="00AC6C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______________/</w:t>
            </w:r>
            <w:r w:rsidR="00AC6CC6" w:rsidRP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Килин А</w:t>
            </w:r>
            <w:r w:rsid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AC6CC6" w:rsidRP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670" w:type="dxa"/>
          </w:tcPr>
          <w:p w14:paraId="0787CC93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УПРАВЛЯЮЩАЯ ОРГАНИЗАЦИЯ</w:t>
            </w:r>
          </w:p>
          <w:p w14:paraId="7FBFC9B0" w14:textId="0EE0AB11" w:rsidR="00DF732C" w:rsidRDefault="000000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14:paraId="7BA95E2B" w14:textId="77777777" w:rsidR="00DF732C" w:rsidRDefault="00DF732C" w:rsidP="00AC6CC6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B8E93EE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Веденев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Н.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./</w:t>
            </w:r>
          </w:p>
        </w:tc>
      </w:tr>
    </w:tbl>
    <w:p w14:paraId="4E02E619" w14:textId="77777777" w:rsidR="00DF732C" w:rsidRDefault="00DF732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422A11" w14:textId="77777777" w:rsidR="00DF732C" w:rsidRDefault="00000000">
      <w:pPr>
        <w:rPr>
          <w:rFonts w:ascii="Times New Roman" w:eastAsia="Times New Roman" w:hAnsi="Times New Roman" w:cs="Times New Roman"/>
          <w:sz w:val="20"/>
          <w:szCs w:val="20"/>
        </w:rPr>
        <w:sectPr w:rsidR="00DF732C">
          <w:type w:val="continuous"/>
          <w:pgSz w:w="11902" w:h="16834"/>
          <w:pgMar w:top="709" w:right="703" w:bottom="567" w:left="1134" w:header="720" w:footer="215" w:gutter="0"/>
          <w:cols w:space="720"/>
        </w:sectPr>
      </w:pPr>
      <w:r>
        <w:br w:type="page"/>
      </w:r>
    </w:p>
    <w:p w14:paraId="6554B7F9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1fob9te" w:colFirst="0" w:colLast="0"/>
      <w:bookmarkEnd w:id="2"/>
    </w:p>
    <w:p w14:paraId="7E22B793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4E986BB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DE25F04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064074D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878EF90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28B31F1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107C117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4</w:t>
      </w:r>
    </w:p>
    <w:p w14:paraId="518787B1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договору управления</w:t>
      </w:r>
    </w:p>
    <w:p w14:paraId="576D6059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многоквартирным жилым домом,</w:t>
      </w:r>
    </w:p>
    <w:p w14:paraId="1A162860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расположенным по адресу:</w:t>
      </w:r>
    </w:p>
    <w:p w14:paraId="5F17AFE2" w14:textId="678FCD9F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Владивосток, ул. Калинина, д. 11А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/</w:t>
      </w:r>
      <w:r w:rsidR="00AC6CC6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2AC3561B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утвержденного решением 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 xml:space="preserve">внеочередного </w:t>
      </w:r>
      <w:r>
        <w:rPr>
          <w:rFonts w:ascii="Times New Roman" w:eastAsia="Times New Roman" w:hAnsi="Times New Roman" w:cs="Times New Roman"/>
          <w:sz w:val="20"/>
          <w:szCs w:val="20"/>
        </w:rPr>
        <w:t>ОСС</w:t>
      </w:r>
    </w:p>
    <w:p w14:paraId="22CB1DF5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DF732C">
          <w:type w:val="continuous"/>
          <w:pgSz w:w="11902" w:h="16834"/>
          <w:pgMar w:top="709" w:right="703" w:bottom="567" w:left="1134" w:header="720" w:footer="215" w:gutter="0"/>
          <w:cols w:num="2" w:space="720" w:equalWidth="0">
            <w:col w:w="4672" w:space="720"/>
            <w:col w:w="4672" w:space="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(Протокол № 1 от _________)</w:t>
      </w:r>
    </w:p>
    <w:p w14:paraId="6548F2CE" w14:textId="77777777" w:rsidR="00DF732C" w:rsidRDefault="00DF732C">
      <w:pPr>
        <w:tabs>
          <w:tab w:val="left" w:pos="2985"/>
        </w:tabs>
        <w:spacing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A97A885" w14:textId="77777777" w:rsidR="00DF732C" w:rsidRDefault="00000000">
      <w:pPr>
        <w:tabs>
          <w:tab w:val="left" w:pos="2985"/>
        </w:tabs>
        <w:spacing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Размер оплаты услуг Управляющей организации (Тариф)</w:t>
      </w:r>
    </w:p>
    <w:tbl>
      <w:tblPr>
        <w:tblStyle w:val="af8"/>
        <w:tblW w:w="99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59"/>
        <w:gridCol w:w="1543"/>
      </w:tblGrid>
      <w:tr w:rsidR="00DF732C" w14:paraId="241200CC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CE6E" w14:textId="77777777" w:rsidR="00DF732C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432E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 за 1 кв.м. в руб.</w:t>
            </w:r>
          </w:p>
        </w:tc>
      </w:tr>
      <w:tr w:rsidR="00DF732C" w14:paraId="7902072F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57B7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 Содержания помещений общего пользования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FDDF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4,01</w:t>
            </w:r>
          </w:p>
        </w:tc>
      </w:tr>
      <w:tr w:rsidR="00DF732C" w14:paraId="43EC87F9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A9899" w14:textId="77777777" w:rsidR="00DF732C" w:rsidRDefault="00000000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6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Сухая уборка лифтовой площадки (холла), лестничного марша, поэтажного (пожарного) коридора первого этажа и лестничного марша, поэтажного коридора второго этажа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0F9C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</w:tr>
      <w:tr w:rsidR="00DF732C" w14:paraId="43FB0193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92D0D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Сухая уборка лифтовых площадок, лестничных маршей, поэтажных (пожарных) коридоров выше второго этажа и лифтовой площадки второго этажа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4482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</w:tr>
      <w:tr w:rsidR="00DF732C" w14:paraId="445D5CA8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782FC9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 Мытье пола кабины лифта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DB29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</w:tr>
      <w:tr w:rsidR="00DF732C" w14:paraId="746EAB75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B86BAD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 Влажная протирка стен, дверей и потолков кабины лифта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B319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</w:tr>
      <w:tr w:rsidR="00DF732C" w14:paraId="64B2FA6F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49E7D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 Мытье лифтовой площадки (холла), лестничного марша, поэтажного (пожарного) коридора первого этажа и лестничного марша, поэтажного коридора второго этажа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0C56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</w:tr>
      <w:tr w:rsidR="00DF732C" w14:paraId="1CA7FE15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E6132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 Мытье лифтовой площадки, лестничного марша, поэтажного (пожарного) коридора первого этажа и лестничного марша, поэтажного коридора выше второго этажа и лифтовой площадки второго этажа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9216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</w:tr>
      <w:tr w:rsidR="00DF732C" w14:paraId="25738C33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B25EC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 Обметание пыли с потолка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B4B6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</w:tr>
      <w:tr w:rsidR="00DF732C" w14:paraId="7A3FADB0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65173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 Влажная протирка стен, дверей, плафонов на лестничных клетках, оконных решеток, чердачных лестниц, шкафов для электросчетчиков и слаботочных устройств, почтовых ящиков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8936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DF732C" w14:paraId="5C886C1B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F7274E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 Влажная протирка подоконников и радиаторных батарей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BCA9A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</w:tr>
      <w:tr w:rsidR="00DF732C" w14:paraId="30853F3F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A832CE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 Сухая уборка переходных лоджий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F15C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</w:tr>
      <w:tr w:rsidR="00DF732C" w14:paraId="55532D77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83227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1.11. Уборка снега на переходных лоджиях в холодный период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A29D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</w:tr>
      <w:tr w:rsidR="00DF732C" w14:paraId="7D814A2F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40332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1.13. Дератизация/дезинсекция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B949D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</w:tr>
      <w:tr w:rsidR="00DF732C" w14:paraId="6BDF42B6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F6B7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 Благоустройство и санитарное содержание придомовой территории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BE3F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2,87</w:t>
            </w:r>
          </w:p>
        </w:tc>
      </w:tr>
      <w:tr w:rsidR="00DF732C" w14:paraId="412D6943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396C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 Летний период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E76F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1,24</w:t>
            </w:r>
          </w:p>
        </w:tc>
      </w:tr>
      <w:tr w:rsidR="00DF732C" w14:paraId="709FD518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0450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 Зимний период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23CA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1,63</w:t>
            </w:r>
          </w:p>
        </w:tc>
      </w:tr>
      <w:tr w:rsidR="00DF732C" w14:paraId="742E1F8A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EFC52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 Обслуживание системы пожарной сигнализации, дымоудаления, пожарного водопровода и дизельгенератора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A058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4,96</w:t>
            </w:r>
          </w:p>
        </w:tc>
      </w:tr>
      <w:tr w:rsidR="00DF732C" w14:paraId="1186B8BD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CED97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  Подготовка многоквартирного дома к сезонной эксплуатации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8874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2,15</w:t>
            </w:r>
          </w:p>
        </w:tc>
      </w:tr>
      <w:tr w:rsidR="00DF732C" w14:paraId="5B5E4FD1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9E207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5. Обслуживание инженерных систем МКД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2FAA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2,22</w:t>
            </w:r>
          </w:p>
        </w:tc>
      </w:tr>
      <w:tr w:rsidR="00DF732C" w14:paraId="30A886F3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F492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5. Проведение технических осмотров и мелких ремонтов общего имущества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513D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1,85</w:t>
            </w:r>
          </w:p>
        </w:tc>
      </w:tr>
      <w:tr w:rsidR="00DF732C" w14:paraId="5C402E3B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E06F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 Содержание и техническое обслуживание лифтов: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7D917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3,79</w:t>
            </w:r>
          </w:p>
        </w:tc>
      </w:tr>
      <w:tr w:rsidR="00DF732C" w14:paraId="2F7174DC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7656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6.1. Обслуживание лифтов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A801B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2,79</w:t>
            </w:r>
          </w:p>
        </w:tc>
      </w:tr>
      <w:tr w:rsidR="00DF732C" w14:paraId="08238102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E8BA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6.2. Страхование лифтов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E203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</w:tr>
      <w:tr w:rsidR="00DF732C" w14:paraId="212F34D0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DD20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6.3. Освидетельствование лифтов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05B1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</w:tr>
      <w:tr w:rsidR="00DF732C" w14:paraId="2CC4AB3E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9DD6A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7. Организация Аварийной службы в МКД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FAC8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1,07</w:t>
            </w:r>
          </w:p>
        </w:tc>
      </w:tr>
      <w:tr w:rsidR="00DF732C" w14:paraId="0808DC55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A222C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8. Услуги консьержа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B1C0" w14:textId="4E2140A3" w:rsidR="00DF732C" w:rsidRDefault="0057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AF7C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,75</w:t>
            </w:r>
          </w:p>
        </w:tc>
      </w:tr>
      <w:tr w:rsidR="00DF732C" w14:paraId="3FF4D68D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6A97" w14:textId="5DDA3F09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9. Снятие показаний индивидуальных приборов учета </w:t>
            </w:r>
            <w:r w:rsidR="00AC7B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топления и передача их в РСО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B0829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0,21</w:t>
            </w:r>
          </w:p>
        </w:tc>
      </w:tr>
      <w:tr w:rsidR="00DF732C" w14:paraId="3C602F3E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9A7B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 Услуги по Управлению МКД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2D42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3,50</w:t>
            </w:r>
          </w:p>
        </w:tc>
      </w:tr>
      <w:tr w:rsidR="00DF732C" w14:paraId="635217C8" w14:textId="77777777">
        <w:trPr>
          <w:trHeight w:val="375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3770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11. Текущий ремонт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9C54" w14:textId="77777777" w:rsidR="00DF732C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3,00</w:t>
            </w:r>
          </w:p>
        </w:tc>
      </w:tr>
    </w:tbl>
    <w:p w14:paraId="5F67489E" w14:textId="77777777" w:rsidR="00DF732C" w:rsidRDefault="00DF732C"/>
    <w:tbl>
      <w:tblPr>
        <w:tblStyle w:val="af9"/>
        <w:tblW w:w="1005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344"/>
        <w:gridCol w:w="5711"/>
      </w:tblGrid>
      <w:tr w:rsidR="00DF732C" w14:paraId="6C52C07B" w14:textId="77777777">
        <w:tc>
          <w:tcPr>
            <w:tcW w:w="4344" w:type="dxa"/>
          </w:tcPr>
          <w:p w14:paraId="1859C3FF" w14:textId="77777777" w:rsidR="00DF732C" w:rsidRDefault="00DF73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1" w:type="dxa"/>
          </w:tcPr>
          <w:p w14:paraId="46C0C502" w14:textId="77777777" w:rsidR="00DF732C" w:rsidRDefault="00DF732C">
            <w:pPr>
              <w:spacing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DAF17F5" w14:textId="17A6482F" w:rsidR="00DF732C" w:rsidRDefault="00000000">
      <w:pPr>
        <w:spacing w:after="0" w:line="237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Итого размер платы за содержание, текущий ремонт общего имущества многоквартирного дома, услуги управления и услуги консьержа составляет 3</w:t>
      </w:r>
      <w:r w:rsidR="005723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руб. </w:t>
      </w:r>
      <w:r w:rsidR="0057230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коп. за 1 м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tbl>
      <w:tblPr>
        <w:tblStyle w:val="afa"/>
        <w:tblW w:w="95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78"/>
        <w:gridCol w:w="4818"/>
      </w:tblGrid>
      <w:tr w:rsidR="00DF732C" w14:paraId="24322F50" w14:textId="77777777">
        <w:tc>
          <w:tcPr>
            <w:tcW w:w="4778" w:type="dxa"/>
          </w:tcPr>
          <w:p w14:paraId="0136F3CA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433416F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СОБСТВЕННИКИ</w:t>
            </w:r>
          </w:p>
          <w:p w14:paraId="2D6209E1" w14:textId="77777777" w:rsidR="00DF732C" w:rsidRDefault="00DF732C">
            <w:p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521D7D1" w14:textId="1B73FBA4" w:rsidR="00DF732C" w:rsidRDefault="000000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Председатель МКД______________/</w:t>
            </w:r>
            <w:r w:rsidR="00AC6CC6" w:rsidRP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Килин А</w:t>
            </w:r>
            <w:r w:rsid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AC6CC6" w:rsidRP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14:paraId="1E612B4E" w14:textId="77777777" w:rsidR="00DF732C" w:rsidRDefault="00DF732C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</w:tcPr>
          <w:p w14:paraId="10C71E47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УПРАВЛЯЮЩАЯ ОРГАНИЗАЦИЯ</w:t>
            </w:r>
          </w:p>
          <w:p w14:paraId="41E137D6" w14:textId="77777777" w:rsidR="00DF732C" w:rsidRDefault="000000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  <w:p w14:paraId="7827EB1C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E739BF1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 /</w:t>
            </w:r>
            <w:proofErr w:type="spellStart"/>
            <w:proofErr w:type="gramEnd"/>
            <w:r w:rsidRPr="00A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Веденев</w:t>
            </w:r>
            <w:proofErr w:type="spellEnd"/>
            <w:r w:rsidRPr="00AC6C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Н.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./</w:t>
            </w:r>
          </w:p>
        </w:tc>
      </w:tr>
    </w:tbl>
    <w:p w14:paraId="344DE3D5" w14:textId="77777777" w:rsidR="00DF732C" w:rsidRDefault="00DF732C">
      <w:pPr>
        <w:rPr>
          <w:rFonts w:ascii="Times New Roman" w:eastAsia="Times New Roman" w:hAnsi="Times New Roman" w:cs="Times New Roman"/>
          <w:sz w:val="20"/>
          <w:szCs w:val="20"/>
        </w:rPr>
        <w:sectPr w:rsidR="00DF732C">
          <w:type w:val="continuous"/>
          <w:pgSz w:w="11902" w:h="16834"/>
          <w:pgMar w:top="709" w:right="703" w:bottom="567" w:left="1134" w:header="720" w:footer="215" w:gutter="0"/>
          <w:cols w:space="720"/>
        </w:sectPr>
      </w:pPr>
    </w:p>
    <w:p w14:paraId="2B2A3F11" w14:textId="77777777" w:rsidR="00DF732C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14:paraId="0EC23D1B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CAEE4B0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C881066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AE9F870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CECC35E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20FCF74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3967AF9" w14:textId="77777777" w:rsidR="00DF732C" w:rsidRDefault="00DF73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EF8502B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 5</w:t>
      </w:r>
    </w:p>
    <w:p w14:paraId="67282D74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договору управления</w:t>
      </w:r>
    </w:p>
    <w:p w14:paraId="0B649EF3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многоквартирным жилым домом,</w:t>
      </w:r>
    </w:p>
    <w:p w14:paraId="2E3281A8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расположенным по адресу:</w:t>
      </w:r>
    </w:p>
    <w:p w14:paraId="62A4D868" w14:textId="59A18E5F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г. Владивосток, ул. Калинина, д. 11А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>/</w:t>
      </w:r>
      <w:r w:rsidR="00AC6CC6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690EE778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утвержденного решением </w:t>
      </w:r>
      <w:r w:rsidR="00B35459">
        <w:rPr>
          <w:rFonts w:ascii="Times New Roman" w:eastAsia="Times New Roman" w:hAnsi="Times New Roman" w:cs="Times New Roman"/>
          <w:sz w:val="20"/>
          <w:szCs w:val="20"/>
        </w:rPr>
        <w:t xml:space="preserve">внеочередного </w:t>
      </w:r>
      <w:r>
        <w:rPr>
          <w:rFonts w:ascii="Times New Roman" w:eastAsia="Times New Roman" w:hAnsi="Times New Roman" w:cs="Times New Roman"/>
          <w:sz w:val="20"/>
          <w:szCs w:val="20"/>
        </w:rPr>
        <w:t>ОСС</w:t>
      </w:r>
    </w:p>
    <w:p w14:paraId="7BD2D0B0" w14:textId="77777777" w:rsidR="00DF732C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  <w:sectPr w:rsidR="00DF732C">
          <w:type w:val="continuous"/>
          <w:pgSz w:w="11902" w:h="16834"/>
          <w:pgMar w:top="709" w:right="703" w:bottom="567" w:left="1134" w:header="720" w:footer="215" w:gutter="0"/>
          <w:cols w:num="2" w:space="720" w:equalWidth="0">
            <w:col w:w="4672" w:space="720"/>
            <w:col w:w="4672" w:space="0"/>
          </w:cols>
        </w:sectPr>
      </w:pPr>
      <w:r>
        <w:rPr>
          <w:rFonts w:ascii="Times New Roman" w:eastAsia="Times New Roman" w:hAnsi="Times New Roman" w:cs="Times New Roman"/>
          <w:sz w:val="20"/>
          <w:szCs w:val="20"/>
        </w:rPr>
        <w:t>(Протокол № __ от ___________)</w:t>
      </w:r>
    </w:p>
    <w:p w14:paraId="619CF7EE" w14:textId="77777777" w:rsidR="00DF732C" w:rsidRDefault="00DF73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5DE05960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D191A5" w14:textId="77777777" w:rsidR="00DF732C" w:rsidRDefault="00DF732C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CD0B48" w14:textId="77777777" w:rsidR="00DF732C" w:rsidRDefault="00000000">
      <w:pPr>
        <w:spacing w:after="5" w:line="238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Правила пользования</w:t>
      </w:r>
    </w:p>
    <w:p w14:paraId="2136A6AC" w14:textId="77777777" w:rsidR="00DF732C" w:rsidRDefault="00000000">
      <w:pPr>
        <w:spacing w:after="5" w:line="238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общим имуществом в многоквартирном доме </w:t>
      </w:r>
    </w:p>
    <w:p w14:paraId="48A4D2F9" w14:textId="77777777" w:rsidR="00DF732C" w:rsidRDefault="00DF732C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3E8706" w14:textId="77777777" w:rsidR="00DF732C" w:rsidRDefault="00000000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Настоящие Правила устанавливаются в соответствии с действующим законодательством РФ с целью сохранения общедомового имущества, создания безопасных и максимально комфортных условий проживания Собственников, на условиях паритетности, толерантности и взаимоуважения.</w:t>
      </w:r>
    </w:p>
    <w:p w14:paraId="57CEF8F3" w14:textId="77777777" w:rsidR="00DF732C" w:rsidRDefault="00000000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Общее имущество в МКД может быть использовано лишь в целях, предусмотренных действующим законодательством РФ.</w:t>
      </w:r>
    </w:p>
    <w:p w14:paraId="3A316136" w14:textId="77777777" w:rsidR="00DF732C" w:rsidRDefault="00000000">
      <w:pPr>
        <w:spacing w:after="5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общему имуществу относятся: места общего пользования (помещения в данном доме, не являющееся частями квартир и предназначенные для обслуживания более одного помещения в данном доме: межквартирные лестничные клетки, лестницы, лифты, лифтовые и иные шахты, коридоры, крыши, технические этажи и подвалы, ограждающие несущие и ненесущие конструкции); инженерно-техническое оборудование (механическое, электрическое, сантехническое и иное оборудование, находящееся за пределами или внутри общих помещений и обслуживающее более одного помещения); придомовая территория (прилегающие земельные участки в установленных границах с элементами озеленения и благоустройства), а также иные объекты, предназначенные для обслуживания единого комплекса недвижимого имущества и служащие для его использования.</w:t>
      </w:r>
    </w:p>
    <w:p w14:paraId="136B33C7" w14:textId="77777777" w:rsidR="00DF732C" w:rsidRDefault="00DF732C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AE26FF" w14:textId="77777777" w:rsidR="00DF732C" w:rsidRDefault="00000000">
      <w:pPr>
        <w:spacing w:after="5" w:line="238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3" w:name="bookmark=id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Доступ в жилые и нежилые помещения МКД</w:t>
      </w:r>
    </w:p>
    <w:p w14:paraId="3E1AC5FA" w14:textId="77777777" w:rsidR="00DF732C" w:rsidRDefault="0000000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Доступ сотрудников аварийных служб, скорой медицинской помощи, пожарной охраны, полиции и иных федеральных и муниципальных служб осуществляется в жилую часть МКД беспрепятственно.</w:t>
      </w:r>
    </w:p>
    <w:p w14:paraId="2429CA49" w14:textId="77777777" w:rsidR="00DF732C" w:rsidRDefault="00000000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Доступ на территорию и в помещения МКД представителей федеральных и муниципальных структур, должностных лиц при исполнении ими своих служебных обязанностей предусмотрен и регулируется действующим законодательством Российской Федерации.</w:t>
      </w:r>
    </w:p>
    <w:p w14:paraId="72420A6A" w14:textId="77777777" w:rsidR="00DF732C" w:rsidRDefault="00000000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Доступ строительных и ремонтных бригад в помещения Собственника осуществляется с помощью ключа, переданного Собственником ремонтной бригаде, при ответственности Собственника за все действия привлеченных им для производства работ лиц.</w:t>
      </w:r>
    </w:p>
    <w:p w14:paraId="6A9671AD" w14:textId="77777777" w:rsidR="00DF732C" w:rsidRDefault="0000000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планируемом длительном отсутствии Собственника, он должен предоставить Исполнителю, в целях обеспечения пожарной и иной аварийной безопасности, контактные данные лица, которое будет иметь право доступа в помещение Собственника в его отсутствие. Данное контактное лицо должно иметь ключи для доступа в помещение Собственника и быть готово согласовать время своего прибытия при поступлении сигнала (звонка) от Исполнителя и обеспечить доступ в помещение Собственника в целях представления интересов Собственника при устранении аварийной ситуации.</w:t>
      </w:r>
    </w:p>
    <w:p w14:paraId="2893ECB7" w14:textId="77777777" w:rsidR="00DF732C" w:rsidRDefault="00000000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Доступ Собственника в отдельные части и помещения общей долевой собственности, где существует повышенная угроза для жизни и здоровья человека или опасность непреднамеренного выведения из строя систем жизнеобеспечения дома (электрощитовые, тепловой и водомерный узлы, вентиляционные камеры, лифтовые шахты, машинные отделения лифтов, технические этажи, кровлю и т.п.) ограничивается Исполнителем. Посещение таких мест Собственником возможно только в сопровождении технического специалиста Исполнителя.</w:t>
      </w:r>
    </w:p>
    <w:p w14:paraId="4DECED6A" w14:textId="77777777" w:rsidR="00DF732C" w:rsidRDefault="00DF732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5CD98C" w14:textId="77777777" w:rsidR="00DF732C" w:rsidRDefault="00000000">
      <w:pPr>
        <w:spacing w:after="5" w:line="238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Доступ автотранспорта на придомовую территорию</w:t>
      </w:r>
    </w:p>
    <w:p w14:paraId="261281C3" w14:textId="77777777" w:rsidR="00DF732C" w:rsidRDefault="00000000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Каждый Собственник имеет право беспрепятственного въезда на территорию МКД; возможность парковки на придомовой территории, при занятости парковочных мест, не гарантируется.</w:t>
      </w:r>
    </w:p>
    <w:p w14:paraId="2F08EEA2" w14:textId="77777777" w:rsidR="00DF732C" w:rsidRDefault="00000000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Доступ грузового автотранспорта категории C, D, E для доставки грузов и проведения погрузочно-разгрузочных работ, в том числе для Собственника, имеющего такой автотранспорт, допускается. Парковка такого транспорта на территории МКД запрещена.</w:t>
      </w:r>
    </w:p>
    <w:p w14:paraId="04B779B3" w14:textId="77777777" w:rsidR="00DF732C" w:rsidRDefault="00000000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Доступ машин аварийных служб, скорой медицинской помощи, пожарной охраны, автомобилей полиции, иных федеральных и муниципальных служб на территорию МКД является беспрепятственным.</w:t>
      </w:r>
    </w:p>
    <w:p w14:paraId="0DC46806" w14:textId="77777777" w:rsidR="00DF732C" w:rsidRDefault="00000000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Доступ на территорию МКД автомобилей такси в целях доставки Собственника либо по его вызову разрешен, как и автотранспорта служб доставки. Уведомление о прибытии такси по заявке Собственника осуществляет служба такси. При этом, ожидание пассажиров такси осуществляет на придомовой парковке, но не возле входной группы МКД. Разгрузка автотранспорта служб доставки, посадка и высадка пассажиров возле входной группы МКД разрешается</w:t>
      </w:r>
    </w:p>
    <w:p w14:paraId="42D77729" w14:textId="77777777" w:rsidR="00DF732C" w:rsidRDefault="00000000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Ограничение скорости движения автотранспорта в границах земельного участка, входящего в состав МКД – 5 км/час. Движение автомобилей, сопровождаемое повышенным шумом, а также звуковые сигналы на территории МКД запрещены.</w:t>
      </w:r>
    </w:p>
    <w:p w14:paraId="5F033696" w14:textId="77777777" w:rsidR="00DF732C" w:rsidRDefault="00000000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период зимней уборки (с 15 октября по 15 апреля), для ликвидации последствий снегопадов, доступ автомобилей Собственника на парковки ограничивается (либо запрещается) на время проведения работ, необходимых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для уборки, складирования и вывоза снега, льда. Места для складирования снега (льда) обозначаются разметочными столбиками (вешками), парковка на этих местах запрещена на время производства работ по вывозу снега (льда.)</w:t>
      </w:r>
    </w:p>
    <w:p w14:paraId="1951F867" w14:textId="77777777" w:rsidR="00DF732C" w:rsidRDefault="00DF73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B34E12" w14:textId="77777777" w:rsidR="00DF732C" w:rsidRDefault="00000000">
      <w:pPr>
        <w:spacing w:after="5" w:line="238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Парковка, хранение и перемещение автотранспорта на придомовой территории</w:t>
      </w:r>
    </w:p>
    <w:p w14:paraId="11C713C2" w14:textId="77777777" w:rsidR="00DF732C" w:rsidRDefault="0000000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целях обеспечения режима антитеррористической безопасности, исключения хранения на территории МКД автомобилей, находящихся в розыске, а также для проведения рейдов проверки незаконно припаркованного автотранспорта или автотранспорта, находящегося без движения более 1 месяца без уведомления Исполнителя о причинах длительной стоянки, Исполнитель вправе вызвать полицию и/или иные уполномоченные государственные службы для проверки такого автотранспорта.</w:t>
      </w:r>
    </w:p>
    <w:p w14:paraId="1D4DBFD6" w14:textId="77777777" w:rsidR="00DF732C" w:rsidRDefault="0000000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Запрещено хранение на территории МКД прицепов, катеров, снегоходов, разбитых и неэксплуатируемых автомобилей и т.п., а также постоянное хранение автотранспортных средств более 1 месяца.</w:t>
      </w:r>
    </w:p>
    <w:p w14:paraId="4AC53DB9" w14:textId="77777777" w:rsidR="00DF732C" w:rsidRDefault="0000000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Запрещена парковка любых транспортных средств:</w:t>
      </w:r>
    </w:p>
    <w:p w14:paraId="0BDDB8E7" w14:textId="77777777" w:rsidR="00DF732C" w:rsidRDefault="0000000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тротуарах, у шлагбаумов, на детской площадке;</w:t>
      </w:r>
    </w:p>
    <w:p w14:paraId="540B2F76" w14:textId="77777777" w:rsidR="00DF732C" w:rsidRDefault="0000000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 входов в трансформаторные подстанции;</w:t>
      </w:r>
    </w:p>
    <w:p w14:paraId="4C28AEE3" w14:textId="77777777" w:rsidR="00DF732C" w:rsidRDefault="0000000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зонах нахождения мусорных контейнеров и зон складирования КГМ (крупногабаритного мусора);</w:t>
      </w:r>
    </w:p>
    <w:p w14:paraId="4FCA1F51" w14:textId="77777777" w:rsidR="00DF732C" w:rsidRDefault="0000000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 местах, предназначенных для парковки автотранспорта лиц с ограниченными возможностями;</w:t>
      </w:r>
    </w:p>
    <w:p w14:paraId="18205300" w14:textId="77777777" w:rsidR="00DF732C" w:rsidRDefault="0000000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непосредственно перед входными группами МКД (разрешено только для посадки/высадки пассажиров и погрузки/разгрузки вещей).</w:t>
      </w:r>
    </w:p>
    <w:p w14:paraId="2B1CE20C" w14:textId="77777777" w:rsidR="00DF732C" w:rsidRDefault="00000000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Создание помехи для выезда/выезда в автостоянку закрытого типа, въезда/выезда припаркованного на территории МКД автомобиля, создание помех въезду/выезду автомобилей аварийных служб, скорой медицинской помощи, пожарной охраны, автомобилей полиции и иных федеральных и муниципальных служб запрещается.</w:t>
      </w:r>
    </w:p>
    <w:p w14:paraId="0E189EEF" w14:textId="77777777" w:rsidR="00DF732C" w:rsidRDefault="00000000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целях упорядочивания движения и парковки автотранспорта на придомовой территории МКД Исполнитель вправе наносить на дорожное покрытие разметку:</w:t>
      </w:r>
    </w:p>
    <w:p w14:paraId="6195EF9E" w14:textId="77777777" w:rsidR="00DF732C" w:rsidRDefault="00000000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БЕЛУЮ для обозначения разрешенного для парковки легкового автомобиля места.</w:t>
      </w:r>
    </w:p>
    <w:p w14:paraId="50167476" w14:textId="77777777" w:rsidR="00DF732C" w:rsidRDefault="00000000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ЖЕЛТУЮ для обозначения запрещенной для парковки зоны (например, обеспечивающую доступ к пешеходным проходам, к мусорным контейнерам, техническим помещениям и иным элементам инфраструктуры МКД). Парковка в зоне желтой разметки влечет обязанность возмещения Собственником всех убытков (дополнительный вызов машины для вывоза мусора, простой машин и ремонтных бригад технических служб и т.д.), возникших вследствие нарушения данного требования.</w:t>
      </w:r>
    </w:p>
    <w:p w14:paraId="087EBA92" w14:textId="77777777" w:rsidR="00DF732C" w:rsidRDefault="00000000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КРАСНУЮ для обозначения путей эвакуации на случай чрезвычайной ситуации, пожарный проезд. Парковка автотранспорта в зоне, ограниченной красными линиями и надписью «ПОЖАРНЫЙ ПРОЕЗД», категорически ЗАПРЕЩЕНА.</w:t>
      </w:r>
    </w:p>
    <w:p w14:paraId="00C83581" w14:textId="77777777" w:rsidR="00DF732C" w:rsidRDefault="00DF732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B94DC3" w14:textId="77777777" w:rsidR="00DF732C" w:rsidRDefault="0000000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4" w:name="bookmark=id.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Соблюдение общественного порядка в МКД</w:t>
      </w:r>
    </w:p>
    <w:p w14:paraId="2EE8F8A6" w14:textId="77777777" w:rsidR="00DF732C" w:rsidRDefault="00000000">
      <w:pPr>
        <w:spacing w:after="5" w:line="238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помещениях и на территории МКД ЗАПРЕЩАЕТСЯ:</w:t>
      </w:r>
    </w:p>
    <w:p w14:paraId="3A97D03C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ремонтно-строительных и иных работ, являющихся источником повышенного шума (например, с использованием перфораторов, отбойников, дрели, молотков и т.п.) в выходные и праздничные дни. Допускается выполнение работ с использованием указанного и подобного инструмента в рабочие дни с 9-00 до 13-00 и с 15-00 до 19-00 часов.</w:t>
      </w:r>
    </w:p>
    <w:p w14:paraId="6D1C5A69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период с 22:00 до 7:00 часов громкое пение, свист, крики, а также иные действия, нарушающие покой и тишину в ночное время, включение/эксплуатация любых производящих звуки и шумы устройств, сила и громкость которых нарушает спокойствие других Собственников. </w:t>
      </w:r>
    </w:p>
    <w:p w14:paraId="73C550BF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Использование различного рода фейерверков.</w:t>
      </w:r>
    </w:p>
    <w:p w14:paraId="73B7B116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Проведение в помещениях и в местах общего пользования работ, связанных с выделением резкого и/или интенсивного запаха (краски, смолы, лаки и т.д.), в случае если помещения не проветриваются или проведение таких работ невозможно без нарушения правил технической безопасности. Проведение любых работ, связанных с повышенным источником запаха</w:t>
      </w:r>
      <w:r>
        <w:rPr>
          <w:rFonts w:ascii="Times New Roman" w:eastAsia="Times New Roman" w:hAnsi="Times New Roman" w:cs="Times New Roman"/>
          <w:sz w:val="20"/>
          <w:szCs w:val="20"/>
        </w:rPr>
        <w:t>, ранее 09:00 и позднее 19:00 часов в рабочие дни, а также в субботние, воскресные и праздничные дни - запрещается.</w:t>
      </w:r>
    </w:p>
    <w:p w14:paraId="69118303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Курение в помещениях и местах общего пользования на территории МКД запрещено. Курение разрешено только в специально отведенных местах (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Федеральный закон от 23 февраля 2013 года № 15-ФЗ «Об охране здоровья граждан от воздействия окружающего табачного дыма и последствий потребления табака»).</w:t>
      </w:r>
    </w:p>
    <w:p w14:paraId="5FDC0B31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Сброс каких-либо предметов (окурки, мусор т.д.) из окон, с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крыш, балконов МКД.</w:t>
      </w:r>
    </w:p>
    <w:p w14:paraId="17A62F5E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Мусорить на территории МКД.</w:t>
      </w:r>
    </w:p>
    <w:p w14:paraId="5D73F772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территорию МКД, для распития спиртных напитков, употребления наркотических веществ.</w:t>
      </w:r>
    </w:p>
    <w:p w14:paraId="44E8C980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Нецензурно выражаться, жечь костры, устанавливать и использовать мангалы, барбекю и т.д.</w:t>
      </w:r>
    </w:p>
    <w:p w14:paraId="3186FB5C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Использовать оборудование, установленное на детской площадке и спортивном городке, не по прямому предназначению, а также с нарушениями требований технической эксплуатации.</w:t>
      </w:r>
    </w:p>
    <w:p w14:paraId="2265B351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Проникать в технические помещения обслуживания МКД, вентиляционные камеры, водомерные, тепловые узлы, машинные отделения лифтов и пр., перелезать через парапеты ограждающих конструкций. </w:t>
      </w:r>
    </w:p>
    <w:p w14:paraId="329CFB6D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Размещать какие-либо информационные, рекламные, агитационные сообщения/уведомления на стенах, дверях, потолках, в почтовых ящиках, на ступеньках лестниц МКД, на любых иных поверхностях мест общего пользования в МКД и на придомовой территории МКД (в том числе, вывешивать объявления, листовки, стенгазеты, рекламные плакаты и др.). Частные объявления Собственников могут размещаться только на специально оборудованных досках объявлений/информационных стендах.</w:t>
      </w:r>
    </w:p>
    <w:p w14:paraId="4B6645A3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Сброс твёрдых бытовых отходов (в том числе мелкого мусора, окурков, спичек, тряпок, бумажных полотенец и т.п.), слив остатков строительных растворов и других технических жидкостей (красок, кислот, щелочей, бензина,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солярки, масел и т.п.), средств личной женской гигиены в сантехническое и канализационное оборудование помещений и мест общего пользования МКД.</w:t>
      </w:r>
    </w:p>
    <w:p w14:paraId="2D8A4B2B" w14:textId="77777777" w:rsidR="00DF732C" w:rsidRDefault="00000000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Складирование строительного и бытового мусора в местах общего пользования, не предназначенных для этого. Весь бытовой мусор и пищевые отходы должны складироваться в специально отведённых для этого местах.</w:t>
      </w:r>
    </w:p>
    <w:p w14:paraId="2D727901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Весь крупногабаритный мусор (кроме строительного), пришедшая в негодность мебель, бытовая техника, упаковочная тара, должны складироваться в соответствующих местах для сбора крупногабаритных отходов (КГО) на территории МКД: </w:t>
      </w:r>
    </w:p>
    <w:p w14:paraId="1B98E0AD" w14:textId="77777777" w:rsidR="00DF732C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Строительный мусор, после выноса из Помещения Собственника, должен незамедлительно спускаться во двор и незамедлительно вывозиться за пределы территории МКД силами и средствами Собственника помещения. Складирование строительного мусора на площадках сбора ТКО и КГО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КАТЕГОРИЧЕСКИ ЗАПРЕЩЕН!!!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Складирование ТКО и КГО вне специально оборудованных для сбора мусора мест запрещен. </w:t>
      </w:r>
    </w:p>
    <w:p w14:paraId="52F000FF" w14:textId="77777777" w:rsidR="00DF732C" w:rsidRDefault="00DF732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6320A9" w14:textId="77777777" w:rsidR="00DF732C" w:rsidRDefault="00000000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Погрузочно-разгрузочные работы</w:t>
      </w:r>
    </w:p>
    <w:p w14:paraId="61E8CE0E" w14:textId="77777777" w:rsidR="00DF732C" w:rsidRDefault="0000000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 проведении погрузо-разгрузочных работ Собственник обязан:</w:t>
      </w:r>
    </w:p>
    <w:p w14:paraId="3B35E70C" w14:textId="77777777" w:rsidR="00DF732C" w:rsidRDefault="00000000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производить подвоз/вывоз крупногабаритных материалов, мебели и связанные с этим погрузочно-разгрузочные работы с 09:00 до 19:00 часов;</w:t>
      </w:r>
    </w:p>
    <w:p w14:paraId="1DED89C8" w14:textId="77777777" w:rsidR="00DF732C" w:rsidRDefault="00000000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 разгрузке строительных и иных материалов, мебели указанное имущество сначала выгружается из машины, машина покидает придомовую территорию и только после этого осуществляется занос (подъем, спуск) выгруженного имущества. Стоянка машины, осуществляющей доставку, на придомовой территории ЗАПРЕЩЕНА;</w:t>
      </w:r>
    </w:p>
    <w:p w14:paraId="3CCB9001" w14:textId="77777777" w:rsidR="00DF732C" w:rsidRDefault="00000000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перевозку (переноску, подъем, спуск) строительных и иных материалов, мебели следует производить с соблюдением мер безопасности и принятием всех возможных мер к сохранности общедомового имущества;</w:t>
      </w:r>
    </w:p>
    <w:p w14:paraId="686041BD" w14:textId="77777777" w:rsidR="00DF732C" w:rsidRDefault="00000000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перевозить (переносить, поднимать, спускать) строительные материалы, строительный мусор и иные сыпучие материалы, только упакованными в полиэтиленовые пакеты или иные специальные мешки для мусора, исключающие рассыпание материалов;</w:t>
      </w:r>
    </w:p>
    <w:p w14:paraId="4FC6E586" w14:textId="77777777" w:rsidR="00DF732C" w:rsidRDefault="00000000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перемещении строительных материалов, мебели, крупногабаритных предметов предохранять (своими силами и за свой счет) от повреждений стены, пол и напольное покрытие лифтов, коридоров, дверей и дверных проемов, путем их покрытия полиэтиленом, картоном, фанерой, другими доступными методами;</w:t>
      </w:r>
    </w:p>
    <w:p w14:paraId="1C6014CE" w14:textId="77777777" w:rsidR="00DF732C" w:rsidRDefault="00000000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допускать засорения лифтовых кабин и шахт, строительным и любым другим мусором, пылью, перегруза лифтов;</w:t>
      </w:r>
    </w:p>
    <w:p w14:paraId="2D0AF57C" w14:textId="77777777" w:rsidR="00DF732C" w:rsidRDefault="00000000">
      <w:pPr>
        <w:numPr>
          <w:ilvl w:val="0"/>
          <w:numId w:val="1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немедленно, после выноса мусора, упаковочных, предохраняющих материалов и т.д. произвести уборку мест общего пользования, загрязненных вследствие вноса/выноса материалов, мебели, строительного и иного мусора.</w:t>
      </w:r>
    </w:p>
    <w:p w14:paraId="187856F0" w14:textId="77777777" w:rsidR="00DF732C" w:rsidRDefault="00000000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Ущерб, нанесенный общему имуществу МКД, нанесенный местам общего пользования в результате перемещения какого-либо личного имущества, вноса/выноса крупногабаритных и тяжелых предметов либо любыми иными действиями, фиксируется представителями Исполнителя с составлением соответствующего акта, фотофиксацией нанесенных повреждений и возмещается лицом, причинившим ущерб. </w:t>
      </w:r>
    </w:p>
    <w:p w14:paraId="5BABF433" w14:textId="77777777" w:rsidR="00DF732C" w:rsidRDefault="00DF732C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b"/>
        <w:tblW w:w="959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78"/>
        <w:gridCol w:w="4818"/>
      </w:tblGrid>
      <w:tr w:rsidR="00DF732C" w14:paraId="384E845D" w14:textId="77777777">
        <w:trPr>
          <w:trHeight w:val="1295"/>
        </w:trPr>
        <w:tc>
          <w:tcPr>
            <w:tcW w:w="4778" w:type="dxa"/>
          </w:tcPr>
          <w:p w14:paraId="6EC43F83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СОБСТВЕННИКИ</w:t>
            </w:r>
          </w:p>
          <w:p w14:paraId="79C56F82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653D639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94E1641" w14:textId="789DC626" w:rsidR="00DF732C" w:rsidRDefault="00000000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Председатель МКД______________/</w:t>
            </w:r>
            <w:r w:rsidR="00AC6CC6" w:rsidRP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Килин А</w:t>
            </w:r>
            <w:r w:rsid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="00AC6CC6" w:rsidRP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</w:t>
            </w:r>
            <w:r w:rsidR="00AC6C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4818" w:type="dxa"/>
          </w:tcPr>
          <w:p w14:paraId="43B8BBBE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УПРАВЛЯЮЩАЯ ОРГАНИЗАЦИЯ</w:t>
            </w:r>
          </w:p>
          <w:p w14:paraId="210732E1" w14:textId="77777777" w:rsidR="00DF732C" w:rsidRDefault="0000000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</w:p>
          <w:p w14:paraId="2C37A6D3" w14:textId="77777777" w:rsidR="00DF732C" w:rsidRDefault="00DF732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E07B242" w14:textId="77777777" w:rsidR="00DF732C" w:rsidRDefault="00000000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 /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Веденев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Н.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./</w:t>
            </w:r>
          </w:p>
        </w:tc>
      </w:tr>
    </w:tbl>
    <w:p w14:paraId="3738BD53" w14:textId="77777777" w:rsidR="00DF732C" w:rsidRDefault="00DF73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6C3F551" w14:textId="77777777" w:rsidR="00DF732C" w:rsidRDefault="00DF732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6A6E7EF" w14:textId="77777777" w:rsidR="00DF732C" w:rsidRDefault="00DF732C">
      <w:pPr>
        <w:rPr>
          <w:rFonts w:ascii="Times New Roman" w:eastAsia="Times New Roman" w:hAnsi="Times New Roman" w:cs="Times New Roman"/>
          <w:sz w:val="20"/>
          <w:szCs w:val="20"/>
        </w:rPr>
        <w:sectPr w:rsidR="00DF732C">
          <w:type w:val="continuous"/>
          <w:pgSz w:w="11902" w:h="16834"/>
          <w:pgMar w:top="709" w:right="703" w:bottom="567" w:left="1134" w:header="720" w:footer="215" w:gutter="0"/>
          <w:cols w:space="720"/>
        </w:sectPr>
      </w:pPr>
    </w:p>
    <w:p w14:paraId="7C1CAEE9" w14:textId="77777777" w:rsidR="00DF732C" w:rsidRDefault="00DF73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DF732C">
      <w:type w:val="continuous"/>
      <w:pgSz w:w="11902" w:h="16834"/>
      <w:pgMar w:top="709" w:right="703" w:bottom="567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7EBA" w14:textId="77777777" w:rsidR="00163144" w:rsidRDefault="00163144">
      <w:pPr>
        <w:spacing w:after="0" w:line="240" w:lineRule="auto"/>
      </w:pPr>
      <w:r>
        <w:separator/>
      </w:r>
    </w:p>
  </w:endnote>
  <w:endnote w:type="continuationSeparator" w:id="0">
    <w:p w14:paraId="1864BE53" w14:textId="77777777" w:rsidR="00163144" w:rsidRDefault="0016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6751B" w14:textId="77777777" w:rsidR="00DF732C" w:rsidRDefault="00DF73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263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735D" w14:textId="77777777" w:rsidR="00DF73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259" w:right="263" w:hanging="3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AF7C7B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752B677C" w14:textId="77777777" w:rsidR="00DF732C" w:rsidRDefault="00DF73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263"/>
      <w:jc w:val="both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249A" w14:textId="77777777" w:rsidR="00DF732C" w:rsidRDefault="00000000">
    <w:pPr>
      <w:spacing w:after="0"/>
      <w:ind w:right="684"/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6778" w14:textId="77777777" w:rsidR="00163144" w:rsidRDefault="00163144">
      <w:pPr>
        <w:spacing w:after="0" w:line="240" w:lineRule="auto"/>
      </w:pPr>
      <w:r>
        <w:separator/>
      </w:r>
    </w:p>
  </w:footnote>
  <w:footnote w:type="continuationSeparator" w:id="0">
    <w:p w14:paraId="6F2A02BD" w14:textId="77777777" w:rsidR="00163144" w:rsidRDefault="00163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267"/>
    <w:multiLevelType w:val="multilevel"/>
    <w:tmpl w:val="E7228D48"/>
    <w:lvl w:ilvl="0">
      <w:start w:val="1"/>
      <w:numFmt w:val="bullet"/>
      <w:lvlText w:val="–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6662D7"/>
    <w:multiLevelType w:val="multilevel"/>
    <w:tmpl w:val="1592DE1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694D68"/>
    <w:multiLevelType w:val="multilevel"/>
    <w:tmpl w:val="A34638A8"/>
    <w:lvl w:ilvl="0">
      <w:start w:val="1"/>
      <w:numFmt w:val="bullet"/>
      <w:lvlText w:val="–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600461"/>
    <w:multiLevelType w:val="multilevel"/>
    <w:tmpl w:val="5798DD0A"/>
    <w:lvl w:ilvl="0">
      <w:start w:val="1"/>
      <w:numFmt w:val="bullet"/>
      <w:lvlText w:val="–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A6657A"/>
    <w:multiLevelType w:val="multilevel"/>
    <w:tmpl w:val="96F01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D1F49"/>
    <w:multiLevelType w:val="multilevel"/>
    <w:tmpl w:val="BDD2C180"/>
    <w:lvl w:ilvl="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04B02CD"/>
    <w:multiLevelType w:val="multilevel"/>
    <w:tmpl w:val="1D4661D6"/>
    <w:lvl w:ilvl="0">
      <w:start w:val="1"/>
      <w:numFmt w:val="bullet"/>
      <w:lvlText w:val="–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5916195"/>
    <w:multiLevelType w:val="multilevel"/>
    <w:tmpl w:val="BC78DEF6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3C54A9D"/>
    <w:multiLevelType w:val="multilevel"/>
    <w:tmpl w:val="6C30108A"/>
    <w:lvl w:ilvl="0">
      <w:start w:val="1"/>
      <w:numFmt w:val="bullet"/>
      <w:lvlText w:val="●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1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26575B"/>
    <w:multiLevelType w:val="multilevel"/>
    <w:tmpl w:val="FAB472A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00F4C16"/>
    <w:multiLevelType w:val="multilevel"/>
    <w:tmpl w:val="655048BE"/>
    <w:lvl w:ilvl="0">
      <w:start w:val="1"/>
      <w:numFmt w:val="bullet"/>
      <w:lvlText w:val="–"/>
      <w:lvlJc w:val="left"/>
      <w:pPr>
        <w:ind w:left="106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4DB46C6"/>
    <w:multiLevelType w:val="multilevel"/>
    <w:tmpl w:val="DCD8016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2963B1"/>
    <w:multiLevelType w:val="multilevel"/>
    <w:tmpl w:val="792895B0"/>
    <w:lvl w:ilvl="0">
      <w:start w:val="1"/>
      <w:numFmt w:val="bullet"/>
      <w:lvlText w:val="–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5F0D1E"/>
    <w:multiLevelType w:val="multilevel"/>
    <w:tmpl w:val="EAC29D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4" w15:restartNumberingAfterBreak="0">
    <w:nsid w:val="5C154F08"/>
    <w:multiLevelType w:val="multilevel"/>
    <w:tmpl w:val="45E4A628"/>
    <w:lvl w:ilvl="0">
      <w:start w:val="1"/>
      <w:numFmt w:val="bullet"/>
      <w:lvlText w:val="–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18056E"/>
    <w:multiLevelType w:val="multilevel"/>
    <w:tmpl w:val="E392F720"/>
    <w:lvl w:ilvl="0">
      <w:start w:val="1"/>
      <w:numFmt w:val="bullet"/>
      <w:lvlText w:val="–"/>
      <w:lvlJc w:val="left"/>
      <w:pPr>
        <w:ind w:left="1065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A1A228C"/>
    <w:multiLevelType w:val="multilevel"/>
    <w:tmpl w:val="FC5E62A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F445616"/>
    <w:multiLevelType w:val="multilevel"/>
    <w:tmpl w:val="9E3E2972"/>
    <w:lvl w:ilvl="0">
      <w:start w:val="1"/>
      <w:numFmt w:val="bullet"/>
      <w:lvlText w:val="–"/>
      <w:lvlJc w:val="left"/>
      <w:pPr>
        <w:ind w:left="121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18257C9"/>
    <w:multiLevelType w:val="multilevel"/>
    <w:tmpl w:val="1F6233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608778284">
    <w:abstractNumId w:val="14"/>
  </w:num>
  <w:num w:numId="2" w16cid:durableId="1828672120">
    <w:abstractNumId w:val="9"/>
  </w:num>
  <w:num w:numId="3" w16cid:durableId="1033459914">
    <w:abstractNumId w:val="0"/>
  </w:num>
  <w:num w:numId="4" w16cid:durableId="1391030566">
    <w:abstractNumId w:val="11"/>
  </w:num>
  <w:num w:numId="5" w16cid:durableId="1335377487">
    <w:abstractNumId w:val="8"/>
  </w:num>
  <w:num w:numId="6" w16cid:durableId="425610927">
    <w:abstractNumId w:val="4"/>
  </w:num>
  <w:num w:numId="7" w16cid:durableId="1792363947">
    <w:abstractNumId w:val="7"/>
  </w:num>
  <w:num w:numId="8" w16cid:durableId="1266308822">
    <w:abstractNumId w:val="1"/>
  </w:num>
  <w:num w:numId="9" w16cid:durableId="779494642">
    <w:abstractNumId w:val="12"/>
  </w:num>
  <w:num w:numId="10" w16cid:durableId="901214791">
    <w:abstractNumId w:val="15"/>
  </w:num>
  <w:num w:numId="11" w16cid:durableId="1318069739">
    <w:abstractNumId w:val="18"/>
  </w:num>
  <w:num w:numId="12" w16cid:durableId="1321496169">
    <w:abstractNumId w:val="2"/>
  </w:num>
  <w:num w:numId="13" w16cid:durableId="862208784">
    <w:abstractNumId w:val="5"/>
  </w:num>
  <w:num w:numId="14" w16cid:durableId="110823713">
    <w:abstractNumId w:val="10"/>
  </w:num>
  <w:num w:numId="15" w16cid:durableId="556742116">
    <w:abstractNumId w:val="3"/>
  </w:num>
  <w:num w:numId="16" w16cid:durableId="2003660530">
    <w:abstractNumId w:val="13"/>
  </w:num>
  <w:num w:numId="17" w16cid:durableId="150408316">
    <w:abstractNumId w:val="16"/>
  </w:num>
  <w:num w:numId="18" w16cid:durableId="1199472316">
    <w:abstractNumId w:val="17"/>
  </w:num>
  <w:num w:numId="19" w16cid:durableId="418721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2C"/>
    <w:rsid w:val="00056355"/>
    <w:rsid w:val="00163144"/>
    <w:rsid w:val="00572300"/>
    <w:rsid w:val="00890748"/>
    <w:rsid w:val="00966444"/>
    <w:rsid w:val="00AC6CC6"/>
    <w:rsid w:val="00AC7BB4"/>
    <w:rsid w:val="00AF7C7B"/>
    <w:rsid w:val="00B35459"/>
    <w:rsid w:val="00C31F59"/>
    <w:rsid w:val="00C765E8"/>
    <w:rsid w:val="00DF732C"/>
    <w:rsid w:val="00E3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6EA98"/>
  <w15:docId w15:val="{308F4AB5-B538-432A-B50E-9D53FB65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51E"/>
  </w:style>
  <w:style w:type="paragraph" w:styleId="1">
    <w:name w:val="heading 1"/>
    <w:next w:val="a"/>
    <w:link w:val="10"/>
    <w:uiPriority w:val="9"/>
    <w:qFormat/>
    <w:rsid w:val="00BB066D"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6D"/>
    <w:pPr>
      <w:keepNext/>
      <w:keepLines/>
      <w:spacing w:before="40" w:after="0" w:line="252" w:lineRule="auto"/>
      <w:ind w:left="259" w:right="263" w:hanging="3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66D"/>
    <w:pPr>
      <w:keepNext/>
      <w:keepLines/>
      <w:spacing w:before="40" w:after="0" w:line="252" w:lineRule="auto"/>
      <w:ind w:left="259" w:right="263" w:hanging="3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BB066D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06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B06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066D"/>
  </w:style>
  <w:style w:type="table" w:customStyle="1" w:styleId="TableGrid">
    <w:name w:val="TableGrid"/>
    <w:rsid w:val="00BB066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B066D"/>
    <w:pPr>
      <w:tabs>
        <w:tab w:val="center" w:pos="4677"/>
        <w:tab w:val="right" w:pos="9355"/>
      </w:tabs>
      <w:spacing w:after="0" w:line="240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a5">
    <w:name w:val="Верхний колонтитул Знак"/>
    <w:basedOn w:val="a0"/>
    <w:link w:val="a4"/>
    <w:uiPriority w:val="99"/>
    <w:rsid w:val="00BB066D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6">
    <w:name w:val="List Paragraph"/>
    <w:basedOn w:val="a"/>
    <w:qFormat/>
    <w:rsid w:val="00BB066D"/>
    <w:pPr>
      <w:spacing w:after="5" w:line="252" w:lineRule="auto"/>
      <w:ind w:left="720" w:right="263" w:hanging="3"/>
      <w:contextualSpacing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a7">
    <w:name w:val="footer"/>
    <w:basedOn w:val="a"/>
    <w:link w:val="a8"/>
    <w:uiPriority w:val="99"/>
    <w:unhideWhenUsed/>
    <w:rsid w:val="00BB066D"/>
    <w:pPr>
      <w:tabs>
        <w:tab w:val="center" w:pos="4677"/>
        <w:tab w:val="right" w:pos="9355"/>
      </w:tabs>
      <w:spacing w:after="0" w:line="240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a8">
    <w:name w:val="Нижний колонтитул Знак"/>
    <w:basedOn w:val="a0"/>
    <w:link w:val="a7"/>
    <w:uiPriority w:val="99"/>
    <w:rsid w:val="00BB066D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066D"/>
    <w:pPr>
      <w:spacing w:after="0" w:line="240" w:lineRule="auto"/>
      <w:ind w:left="259" w:right="263" w:hanging="3"/>
      <w:jc w:val="both"/>
    </w:pPr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066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747252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28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B63ED7"/>
    <w:rPr>
      <w:color w:val="000080"/>
      <w:u w:val="single"/>
    </w:rPr>
  </w:style>
  <w:style w:type="paragraph" w:styleId="ad">
    <w:name w:val="No Spacing"/>
    <w:uiPriority w:val="1"/>
    <w:qFormat/>
    <w:rsid w:val="00B63ED7"/>
    <w:pPr>
      <w:spacing w:after="0" w:line="240" w:lineRule="auto"/>
    </w:pPr>
  </w:style>
  <w:style w:type="character" w:styleId="ae">
    <w:name w:val="Subtle Emphasis"/>
    <w:basedOn w:val="a0"/>
    <w:uiPriority w:val="19"/>
    <w:qFormat/>
    <w:rsid w:val="00526D6C"/>
    <w:rPr>
      <w:i/>
      <w:iCs/>
      <w:color w:val="404040" w:themeColor="text1" w:themeTint="BF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onsultant.ru/document/cons_doc_LAW_329691/1dc2ccc34653658a6d4ab1c18f42c5cf0ab5b46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BGKY3SPtFM6Xr0uc+isqZF4i4g==">AMUW2mVzPwMhT4va6IhNjBsuHepk54cOQ4vTTA7gUqz7RBMAtauRsYJ7sqpn5JBb1W6O47BFOGoF/RxZSbQFKusQpSaAXNZ4Dvl34gjKLqSR6lwcF3lc7bOh41KepcR7NacWIDjqqZvfUQud0e3NR/z8VmwbiDUOgR5WcwITlDV5zmovHuc2vLbBwaiTOchV0lBBlaw8OeLL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20</Pages>
  <Words>10785</Words>
  <Characters>61478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 Александр Валерьевич</dc:creator>
  <cp:lastModifiedBy>Парфенова Дарья Витальевна</cp:lastModifiedBy>
  <cp:revision>3</cp:revision>
  <cp:lastPrinted>2023-10-30T02:05:00Z</cp:lastPrinted>
  <dcterms:created xsi:type="dcterms:W3CDTF">2023-10-30T00:56:00Z</dcterms:created>
  <dcterms:modified xsi:type="dcterms:W3CDTF">2023-10-30T03:04:00Z</dcterms:modified>
</cp:coreProperties>
</file>